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732" w:rsidRPr="00EB2ADC" w:rsidRDefault="00DE0732" w:rsidP="00CE6D89">
      <w:pPr>
        <w:tabs>
          <w:tab w:val="left" w:pos="1170"/>
        </w:tabs>
        <w:rPr>
          <w:rFonts w:ascii="Calibri" w:hAnsi="Calibri"/>
          <w:b/>
          <w:bCs/>
          <w:sz w:val="22"/>
          <w:szCs w:val="22"/>
        </w:rPr>
      </w:pPr>
      <w:r w:rsidRPr="00EB2ADC">
        <w:rPr>
          <w:rFonts w:ascii="Calibri" w:hAnsi="Calibri"/>
          <w:b/>
          <w:bCs/>
          <w:sz w:val="22"/>
          <w:szCs w:val="22"/>
        </w:rPr>
        <w:t>PRAYER OF PRAISE</w:t>
      </w:r>
    </w:p>
    <w:p w:rsidR="00DE0732" w:rsidRPr="000E2509" w:rsidRDefault="00DE0732" w:rsidP="00CE6D89">
      <w:pPr>
        <w:tabs>
          <w:tab w:val="right" w:pos="9090"/>
        </w:tabs>
        <w:rPr>
          <w:rFonts w:ascii="Calibri" w:hAnsi="Calibri"/>
          <w:b/>
          <w:bCs/>
          <w:sz w:val="8"/>
          <w:szCs w:val="8"/>
        </w:rPr>
      </w:pPr>
    </w:p>
    <w:p w:rsidR="00375D5C" w:rsidRPr="000E2509" w:rsidRDefault="00D62437" w:rsidP="00CE6D89">
      <w:pPr>
        <w:rPr>
          <w:rFonts w:ascii="Arial" w:hAnsi="Arial" w:cs="Arial"/>
        </w:rPr>
      </w:pPr>
      <w:r w:rsidRPr="000E2509">
        <w:rPr>
          <w:rFonts w:ascii="Calibri" w:hAnsi="Calibri"/>
          <w:b/>
          <w:bCs/>
          <w:sz w:val="22"/>
          <w:szCs w:val="22"/>
        </w:rPr>
        <w:t>*HYMN</w:t>
      </w:r>
      <w:r w:rsidR="003D023A" w:rsidRPr="000E2509">
        <w:rPr>
          <w:rFonts w:ascii="Calibri" w:hAnsi="Calibri"/>
          <w:b/>
          <w:bCs/>
          <w:sz w:val="22"/>
          <w:szCs w:val="22"/>
        </w:rPr>
        <w:t xml:space="preserve"> #</w:t>
      </w:r>
      <w:r w:rsidR="000E2509" w:rsidRPr="000E2509">
        <w:rPr>
          <w:rFonts w:ascii="Calibri" w:hAnsi="Calibri"/>
          <w:b/>
          <w:bCs/>
          <w:sz w:val="22"/>
          <w:szCs w:val="22"/>
        </w:rPr>
        <w:t>435</w:t>
      </w:r>
      <w:r w:rsidR="009B72A1" w:rsidRPr="000E2509">
        <w:rPr>
          <w:rFonts w:ascii="Calibri" w:hAnsi="Calibri"/>
          <w:bCs/>
          <w:sz w:val="22"/>
          <w:szCs w:val="22"/>
        </w:rPr>
        <w:t>—</w:t>
      </w:r>
      <w:proofErr w:type="gramStart"/>
      <w:r w:rsidR="000E2509" w:rsidRPr="000E2509">
        <w:rPr>
          <w:rFonts w:ascii="Calibri" w:hAnsi="Calibri"/>
          <w:i/>
          <w:sz w:val="22"/>
          <w:szCs w:val="22"/>
        </w:rPr>
        <w:t>There’s</w:t>
      </w:r>
      <w:proofErr w:type="gramEnd"/>
      <w:r w:rsidR="000E2509" w:rsidRPr="000E2509">
        <w:rPr>
          <w:rFonts w:ascii="Calibri" w:hAnsi="Calibri"/>
          <w:i/>
          <w:sz w:val="22"/>
          <w:szCs w:val="22"/>
        </w:rPr>
        <w:t xml:space="preserve"> a Wideness in God’s Mercy</w:t>
      </w:r>
    </w:p>
    <w:p w:rsidR="003D023A" w:rsidRPr="000E2509" w:rsidRDefault="003D023A" w:rsidP="00CE6D89">
      <w:pPr>
        <w:rPr>
          <w:rFonts w:ascii="Calibri" w:hAnsi="Calibri"/>
          <w:i/>
          <w:sz w:val="8"/>
          <w:szCs w:val="8"/>
        </w:rPr>
      </w:pPr>
    </w:p>
    <w:p w:rsidR="00605104" w:rsidRPr="00EB2ADC" w:rsidRDefault="00605104" w:rsidP="00CE6D89">
      <w:pPr>
        <w:pStyle w:val="PRAYEROFCONFESSION"/>
        <w:tabs>
          <w:tab w:val="right" w:pos="9090"/>
        </w:tabs>
        <w:spacing w:line="240" w:lineRule="auto"/>
        <w:rPr>
          <w:rStyle w:val="Strong"/>
          <w:b/>
        </w:rPr>
      </w:pPr>
      <w:r w:rsidRPr="00EB2ADC">
        <w:rPr>
          <w:rStyle w:val="Strong"/>
          <w:b/>
        </w:rPr>
        <w:t>*</w:t>
      </w:r>
      <w:r w:rsidR="00375D5C" w:rsidRPr="00EB2ADC">
        <w:rPr>
          <w:rStyle w:val="Strong"/>
          <w:b/>
        </w:rPr>
        <w:t xml:space="preserve">CALL </w:t>
      </w:r>
      <w:r w:rsidRPr="00EB2ADC">
        <w:rPr>
          <w:rStyle w:val="Strong"/>
          <w:b/>
        </w:rPr>
        <w:t>TO CONFESSION</w:t>
      </w:r>
    </w:p>
    <w:p w:rsidR="00783D28" w:rsidRPr="00EB2ADC" w:rsidRDefault="00783D28" w:rsidP="00CE6D89">
      <w:pPr>
        <w:pStyle w:val="PRAYEROFCONFESSION"/>
        <w:tabs>
          <w:tab w:val="right" w:pos="9090"/>
        </w:tabs>
        <w:spacing w:line="240" w:lineRule="auto"/>
        <w:rPr>
          <w:rStyle w:val="Strong"/>
          <w:b/>
          <w:sz w:val="8"/>
          <w:szCs w:val="8"/>
        </w:rPr>
      </w:pPr>
    </w:p>
    <w:p w:rsidR="00D62437" w:rsidRPr="00EB2ADC" w:rsidRDefault="00D62437" w:rsidP="003D5D28">
      <w:pPr>
        <w:pStyle w:val="PRAYEROFCONFESSION"/>
        <w:tabs>
          <w:tab w:val="right" w:pos="9157"/>
        </w:tabs>
        <w:spacing w:line="240" w:lineRule="auto"/>
        <w:rPr>
          <w:rStyle w:val="Strong"/>
          <w:sz w:val="8"/>
          <w:szCs w:val="8"/>
        </w:rPr>
      </w:pPr>
      <w:r w:rsidRPr="00EB2ADC">
        <w:rPr>
          <w:rStyle w:val="Strong"/>
          <w:b/>
        </w:rPr>
        <w:t>*PRAYER OF CONFESSION</w:t>
      </w:r>
      <w:r w:rsidRPr="00EB2ADC">
        <w:rPr>
          <w:rStyle w:val="Strong"/>
        </w:rPr>
        <w:tab/>
        <w:t>(in unison)</w:t>
      </w:r>
    </w:p>
    <w:p w:rsidR="00550775" w:rsidRPr="00F47F09" w:rsidRDefault="00550775" w:rsidP="00CE6D89">
      <w:pPr>
        <w:ind w:left="180" w:firstLine="360"/>
        <w:rPr>
          <w:rFonts w:asciiTheme="minorHAnsi" w:hAnsiTheme="minorHAnsi" w:cstheme="minorHAnsi"/>
          <w:b/>
          <w:sz w:val="24"/>
          <w:szCs w:val="24"/>
        </w:rPr>
      </w:pPr>
      <w:r w:rsidRPr="00F47F09">
        <w:rPr>
          <w:rFonts w:asciiTheme="minorHAnsi" w:hAnsiTheme="minorHAnsi" w:cstheme="minorHAnsi"/>
          <w:b/>
          <w:bCs/>
          <w:sz w:val="24"/>
          <w:szCs w:val="24"/>
        </w:rPr>
        <w:t xml:space="preserve">Rabbi, Teacher Jesus, you who taught thousands and yet were willing to learn from the least of these, we confess that we pretend to know when in truth we still wonder. Forgive our pretense, that we may open ourselves to unexpected teachers, to fresh ideas, to one another, </w:t>
      </w:r>
      <w:r w:rsidR="00F47F09">
        <w:rPr>
          <w:rFonts w:asciiTheme="minorHAnsi" w:hAnsiTheme="minorHAnsi" w:cstheme="minorHAnsi"/>
          <w:b/>
          <w:bCs/>
          <w:sz w:val="24"/>
          <w:szCs w:val="24"/>
        </w:rPr>
        <w:t xml:space="preserve">and </w:t>
      </w:r>
      <w:r w:rsidRPr="00F47F09">
        <w:rPr>
          <w:rFonts w:asciiTheme="minorHAnsi" w:hAnsiTheme="minorHAnsi" w:cstheme="minorHAnsi"/>
          <w:b/>
          <w:bCs/>
          <w:sz w:val="24"/>
          <w:szCs w:val="24"/>
        </w:rPr>
        <w:t>to you.  Forgive our hardened hearts and closed minds. Forgive us when we trap you in our intellect, forgetting to live as your people of good news outside the church building. Guide us to be</w:t>
      </w:r>
      <w:r w:rsidR="00CB7361">
        <w:rPr>
          <w:rFonts w:asciiTheme="minorHAnsi" w:hAnsiTheme="minorHAnsi" w:cstheme="minorHAnsi"/>
          <w:b/>
          <w:bCs/>
          <w:sz w:val="24"/>
          <w:szCs w:val="24"/>
        </w:rPr>
        <w:t xml:space="preserve"> not only hearers of your word, but doers of your word. </w:t>
      </w:r>
      <w:r w:rsidRPr="00F47F09">
        <w:rPr>
          <w:rFonts w:asciiTheme="minorHAnsi" w:hAnsiTheme="minorHAnsi" w:cstheme="minorHAnsi"/>
          <w:b/>
          <w:bCs/>
          <w:sz w:val="24"/>
          <w:szCs w:val="24"/>
        </w:rPr>
        <w:t> Amen.</w:t>
      </w:r>
    </w:p>
    <w:p w:rsidR="00751367" w:rsidRPr="00EB2ADC" w:rsidRDefault="00751367" w:rsidP="00CE6D89">
      <w:pPr>
        <w:pStyle w:val="NoSpacing"/>
        <w:rPr>
          <w:b/>
          <w:sz w:val="8"/>
          <w:szCs w:val="8"/>
        </w:rPr>
      </w:pPr>
    </w:p>
    <w:p w:rsidR="00D62437" w:rsidRPr="00EB2ADC" w:rsidRDefault="00D62437" w:rsidP="00CE6D89">
      <w:pPr>
        <w:pStyle w:val="NoSpacing"/>
        <w:rPr>
          <w:b/>
        </w:rPr>
      </w:pPr>
      <w:r w:rsidRPr="00EB2ADC">
        <w:rPr>
          <w:b/>
        </w:rPr>
        <w:t>*ASSURANCE OF PARDON</w:t>
      </w:r>
    </w:p>
    <w:p w:rsidR="00D62437" w:rsidRPr="00EB2ADC" w:rsidRDefault="00D62437" w:rsidP="00CE6D89">
      <w:pPr>
        <w:pStyle w:val="NoSpacing"/>
        <w:rPr>
          <w:b/>
          <w:sz w:val="8"/>
          <w:szCs w:val="8"/>
        </w:rPr>
      </w:pPr>
    </w:p>
    <w:p w:rsidR="00D62437" w:rsidRPr="00EB2ADC" w:rsidRDefault="00D62437" w:rsidP="003D5D28">
      <w:pPr>
        <w:pStyle w:val="NoSpacing"/>
        <w:tabs>
          <w:tab w:val="right" w:pos="9157"/>
        </w:tabs>
      </w:pPr>
      <w:r w:rsidRPr="00EB2ADC">
        <w:rPr>
          <w:b/>
        </w:rPr>
        <w:t xml:space="preserve">*GLORIA PATRI </w:t>
      </w:r>
      <w:r w:rsidR="007D3A81" w:rsidRPr="00EB2ADC">
        <w:rPr>
          <w:b/>
        </w:rPr>
        <w:tab/>
      </w:r>
      <w:r w:rsidR="007D3A81" w:rsidRPr="00EB2ADC">
        <w:t>(</w:t>
      </w:r>
      <w:r w:rsidR="00EC5754" w:rsidRPr="00EB2ADC">
        <w:t>Hymnal, p. 581</w:t>
      </w:r>
      <w:r w:rsidR="007D3A81" w:rsidRPr="00EB2ADC">
        <w:t>)</w:t>
      </w:r>
    </w:p>
    <w:p w:rsidR="00D62437" w:rsidRPr="00EB2ADC" w:rsidRDefault="00D62437" w:rsidP="00CE6D89">
      <w:pPr>
        <w:pStyle w:val="NoSpacing"/>
        <w:tabs>
          <w:tab w:val="right" w:pos="9000"/>
        </w:tabs>
        <w:rPr>
          <w:sz w:val="8"/>
          <w:szCs w:val="8"/>
        </w:rPr>
      </w:pPr>
    </w:p>
    <w:p w:rsidR="00D62437" w:rsidRPr="00EB2ADC" w:rsidRDefault="00D62437" w:rsidP="00CE6D89">
      <w:pPr>
        <w:pStyle w:val="NoSpacing"/>
        <w:rPr>
          <w:b/>
        </w:rPr>
      </w:pPr>
      <w:r w:rsidRPr="00EB2ADC">
        <w:rPr>
          <w:b/>
        </w:rPr>
        <w:t>*PASSING OF THE PEACE</w:t>
      </w:r>
    </w:p>
    <w:p w:rsidR="00D62437" w:rsidRPr="00EB2ADC" w:rsidRDefault="00D62437" w:rsidP="00CE6D89">
      <w:pPr>
        <w:pStyle w:val="NoSpacing"/>
        <w:tabs>
          <w:tab w:val="left" w:pos="180"/>
          <w:tab w:val="left" w:pos="1080"/>
        </w:tabs>
      </w:pPr>
      <w:r w:rsidRPr="00EB2ADC">
        <w:tab/>
        <w:t>Leader:</w:t>
      </w:r>
      <w:r w:rsidRPr="00EB2ADC">
        <w:tab/>
        <w:t>The peace of Christ be with you.</w:t>
      </w:r>
    </w:p>
    <w:p w:rsidR="00D62437" w:rsidRPr="00EB2ADC" w:rsidRDefault="00D62437" w:rsidP="00CE6D89">
      <w:pPr>
        <w:pStyle w:val="NoSpacing"/>
        <w:tabs>
          <w:tab w:val="left" w:pos="180"/>
          <w:tab w:val="left" w:pos="1080"/>
        </w:tabs>
        <w:rPr>
          <w:b/>
        </w:rPr>
      </w:pPr>
      <w:r w:rsidRPr="00EB2ADC">
        <w:rPr>
          <w:b/>
        </w:rPr>
        <w:tab/>
        <w:t>People:</w:t>
      </w:r>
      <w:r w:rsidRPr="00EB2ADC">
        <w:rPr>
          <w:b/>
        </w:rPr>
        <w:tab/>
        <w:t>And also with you.</w:t>
      </w:r>
    </w:p>
    <w:p w:rsidR="00D62437" w:rsidRPr="00EB2ADC" w:rsidRDefault="00D62437" w:rsidP="00CE6D89">
      <w:pPr>
        <w:pStyle w:val="NoSpacing"/>
        <w:tabs>
          <w:tab w:val="left" w:pos="180"/>
          <w:tab w:val="left" w:pos="1080"/>
        </w:tabs>
        <w:rPr>
          <w:b/>
          <w:sz w:val="8"/>
          <w:szCs w:val="8"/>
        </w:rPr>
      </w:pPr>
    </w:p>
    <w:p w:rsidR="00D62437" w:rsidRPr="00EB2ADC" w:rsidRDefault="00305D0A" w:rsidP="000E2509">
      <w:pPr>
        <w:pStyle w:val="NoSpacing"/>
        <w:tabs>
          <w:tab w:val="center" w:pos="4680"/>
          <w:tab w:val="right" w:pos="9090"/>
        </w:tabs>
      </w:pPr>
      <w:r w:rsidRPr="00EB2ADC">
        <w:rPr>
          <w:b/>
        </w:rPr>
        <w:t>YOUTH</w:t>
      </w:r>
      <w:r w:rsidR="00D62437" w:rsidRPr="00EB2ADC">
        <w:rPr>
          <w:b/>
        </w:rPr>
        <w:t xml:space="preserve"> MOMENT</w:t>
      </w:r>
      <w:r w:rsidR="000E2509">
        <w:rPr>
          <w:b/>
        </w:rPr>
        <w:tab/>
      </w:r>
      <w:r w:rsidR="00CB7361">
        <w:rPr>
          <w:b/>
        </w:rPr>
        <w:t xml:space="preserve">         </w:t>
      </w:r>
      <w:r w:rsidR="000E2509" w:rsidRPr="000E2509">
        <w:rPr>
          <w:b/>
          <w:i/>
        </w:rPr>
        <w:t>Blessing of the Backpacks</w:t>
      </w:r>
      <w:r w:rsidR="00CB7361">
        <w:rPr>
          <w:b/>
          <w:i/>
        </w:rPr>
        <w:t xml:space="preserve"> and Recognition of Sunday </w:t>
      </w:r>
      <w:proofErr w:type="gramStart"/>
      <w:r w:rsidR="00CB7361">
        <w:rPr>
          <w:b/>
          <w:i/>
        </w:rPr>
        <w:t>School</w:t>
      </w:r>
      <w:proofErr w:type="gramEnd"/>
      <w:r w:rsidR="00CB7361">
        <w:rPr>
          <w:b/>
          <w:i/>
        </w:rPr>
        <w:t xml:space="preserve"> Leaders</w:t>
      </w:r>
    </w:p>
    <w:p w:rsidR="00D62437" w:rsidRPr="00EB2ADC" w:rsidRDefault="00D62437" w:rsidP="00CE6D89">
      <w:pPr>
        <w:pStyle w:val="NoSpacing"/>
        <w:rPr>
          <w:sz w:val="8"/>
          <w:szCs w:val="8"/>
        </w:rPr>
      </w:pPr>
    </w:p>
    <w:p w:rsidR="00D62437" w:rsidRPr="00EB2ADC" w:rsidRDefault="00D62437" w:rsidP="00CE6D89">
      <w:pPr>
        <w:pStyle w:val="NoSpacing"/>
        <w:tabs>
          <w:tab w:val="right" w:pos="9090"/>
        </w:tabs>
        <w:rPr>
          <w:b/>
        </w:rPr>
      </w:pPr>
      <w:r w:rsidRPr="00EB2ADC">
        <w:rPr>
          <w:b/>
        </w:rPr>
        <w:t>PRAYER FOR ILLUMINATION</w:t>
      </w:r>
      <w:r w:rsidR="00B74D92" w:rsidRPr="00EB2ADC">
        <w:rPr>
          <w:b/>
        </w:rPr>
        <w:tab/>
      </w:r>
    </w:p>
    <w:p w:rsidR="00191B68" w:rsidRPr="00F81C18" w:rsidRDefault="00145D15" w:rsidP="00CE6D89">
      <w:pPr>
        <w:tabs>
          <w:tab w:val="right" w:pos="9090"/>
        </w:tabs>
        <w:rPr>
          <w:rFonts w:ascii="Calibri" w:hAnsi="Calibri"/>
          <w:color w:val="FF0000"/>
          <w:sz w:val="6"/>
          <w:szCs w:val="6"/>
        </w:rPr>
      </w:pPr>
      <w:r w:rsidRPr="00F81C18">
        <w:rPr>
          <w:rFonts w:ascii="Calibri" w:hAnsi="Calibri"/>
          <w:color w:val="FF0000"/>
          <w:sz w:val="22"/>
          <w:szCs w:val="22"/>
        </w:rPr>
        <w:tab/>
      </w:r>
    </w:p>
    <w:p w:rsidR="00AC2833" w:rsidRPr="00E24332" w:rsidRDefault="00F81C18" w:rsidP="00CE6D89">
      <w:pPr>
        <w:tabs>
          <w:tab w:val="center" w:pos="4680"/>
          <w:tab w:val="right" w:pos="9090"/>
        </w:tabs>
        <w:rPr>
          <w:rFonts w:ascii="Calibri" w:hAnsi="Calibri"/>
          <w:b/>
          <w:sz w:val="22"/>
          <w:szCs w:val="22"/>
        </w:rPr>
      </w:pPr>
      <w:r w:rsidRPr="00E24332">
        <w:rPr>
          <w:rFonts w:ascii="Calibri" w:hAnsi="Calibri"/>
          <w:b/>
          <w:sz w:val="22"/>
          <w:szCs w:val="22"/>
        </w:rPr>
        <w:t>OLD</w:t>
      </w:r>
      <w:r w:rsidR="00AC2833" w:rsidRPr="00E24332">
        <w:rPr>
          <w:rFonts w:ascii="Calibri" w:hAnsi="Calibri"/>
          <w:b/>
          <w:sz w:val="22"/>
          <w:szCs w:val="22"/>
        </w:rPr>
        <w:t xml:space="preserve"> TESTAMENT—</w:t>
      </w:r>
      <w:r w:rsidR="00CE6D89" w:rsidRPr="00E24332">
        <w:rPr>
          <w:rFonts w:ascii="Calibri" w:hAnsi="Calibri"/>
          <w:b/>
          <w:sz w:val="22"/>
          <w:szCs w:val="22"/>
        </w:rPr>
        <w:t xml:space="preserve">Proverbs 22:1-2, 8-9, 22-23      </w:t>
      </w:r>
      <w:r w:rsidR="003D5D28">
        <w:rPr>
          <w:rFonts w:ascii="Calibri" w:hAnsi="Calibri"/>
          <w:b/>
          <w:sz w:val="22"/>
          <w:szCs w:val="22"/>
        </w:rPr>
        <w:t xml:space="preserve"> </w:t>
      </w:r>
      <w:r w:rsidR="00CE6D89" w:rsidRPr="00E24332">
        <w:rPr>
          <w:rFonts w:ascii="Calibri" w:hAnsi="Calibri"/>
          <w:b/>
          <w:sz w:val="22"/>
          <w:szCs w:val="22"/>
        </w:rPr>
        <w:t xml:space="preserve"> </w:t>
      </w:r>
      <w:r w:rsidR="00CE6D89" w:rsidRPr="00E24332">
        <w:rPr>
          <w:rFonts w:ascii="Calibri" w:hAnsi="Calibri"/>
          <w:i/>
          <w:sz w:val="22"/>
          <w:szCs w:val="22"/>
        </w:rPr>
        <w:t>Wise Sayings of Solomon</w:t>
      </w:r>
      <w:r w:rsidR="003D5D28">
        <w:rPr>
          <w:rFonts w:ascii="Calibri" w:hAnsi="Calibri"/>
          <w:i/>
          <w:sz w:val="22"/>
          <w:szCs w:val="22"/>
        </w:rPr>
        <w:t xml:space="preserve">   </w:t>
      </w:r>
      <w:r w:rsidR="00CE6D89" w:rsidRPr="00E24332">
        <w:rPr>
          <w:rFonts w:ascii="Calibri" w:hAnsi="Calibri"/>
          <w:i/>
          <w:sz w:val="22"/>
          <w:szCs w:val="22"/>
        </w:rPr>
        <w:t xml:space="preserve"> </w:t>
      </w:r>
      <w:r w:rsidR="00AC2833" w:rsidRPr="00E24332">
        <w:rPr>
          <w:rFonts w:ascii="Calibri" w:hAnsi="Calibri"/>
          <w:sz w:val="22"/>
          <w:szCs w:val="22"/>
        </w:rPr>
        <w:t xml:space="preserve">(Pew Bible, </w:t>
      </w:r>
      <w:r w:rsidRPr="00E24332">
        <w:rPr>
          <w:rFonts w:ascii="Calibri" w:hAnsi="Calibri"/>
          <w:sz w:val="22"/>
          <w:szCs w:val="22"/>
        </w:rPr>
        <w:t>O</w:t>
      </w:r>
      <w:r w:rsidR="00AC2833" w:rsidRPr="00E24332">
        <w:rPr>
          <w:rFonts w:ascii="Calibri" w:hAnsi="Calibri"/>
          <w:sz w:val="22"/>
          <w:szCs w:val="22"/>
        </w:rPr>
        <w:t xml:space="preserve">.T., p. </w:t>
      </w:r>
      <w:r w:rsidR="00CE6D89" w:rsidRPr="00E24332">
        <w:rPr>
          <w:rFonts w:ascii="Calibri" w:hAnsi="Calibri"/>
          <w:sz w:val="22"/>
          <w:szCs w:val="22"/>
        </w:rPr>
        <w:t>570</w:t>
      </w:r>
      <w:r w:rsidR="00AC2833" w:rsidRPr="00E24332">
        <w:rPr>
          <w:rFonts w:ascii="Calibri" w:hAnsi="Calibri"/>
          <w:sz w:val="22"/>
          <w:szCs w:val="22"/>
        </w:rPr>
        <w:t>)</w:t>
      </w:r>
    </w:p>
    <w:p w:rsidR="00AC2833" w:rsidRPr="00E24332" w:rsidRDefault="00AC2833" w:rsidP="00CE6D89">
      <w:pPr>
        <w:tabs>
          <w:tab w:val="right" w:pos="9090"/>
        </w:tabs>
        <w:rPr>
          <w:rFonts w:ascii="Calibri" w:hAnsi="Calibri"/>
          <w:b/>
          <w:sz w:val="8"/>
          <w:szCs w:val="8"/>
        </w:rPr>
      </w:pPr>
    </w:p>
    <w:p w:rsidR="002265F0" w:rsidRPr="00E24332" w:rsidRDefault="001777AC" w:rsidP="003D5D28">
      <w:pPr>
        <w:tabs>
          <w:tab w:val="right" w:pos="9157"/>
        </w:tabs>
        <w:rPr>
          <w:rFonts w:ascii="Calibri" w:hAnsi="Calibri"/>
          <w:sz w:val="28"/>
          <w:szCs w:val="28"/>
        </w:rPr>
      </w:pPr>
      <w:r w:rsidRPr="00E24332">
        <w:rPr>
          <w:rFonts w:ascii="Calibri" w:hAnsi="Calibri"/>
          <w:b/>
          <w:sz w:val="22"/>
          <w:szCs w:val="22"/>
        </w:rPr>
        <w:t>PSALTER--</w:t>
      </w:r>
      <w:r w:rsidR="00F81C18" w:rsidRPr="00E24332">
        <w:rPr>
          <w:rFonts w:ascii="Calibri" w:hAnsi="Calibri"/>
          <w:b/>
          <w:sz w:val="22"/>
          <w:szCs w:val="22"/>
        </w:rPr>
        <w:t xml:space="preserve"> </w:t>
      </w:r>
      <w:r w:rsidR="00CE6D89" w:rsidRPr="00E24332">
        <w:rPr>
          <w:rFonts w:ascii="Calibri" w:hAnsi="Calibri"/>
          <w:b/>
          <w:sz w:val="22"/>
          <w:szCs w:val="22"/>
        </w:rPr>
        <w:t>125</w:t>
      </w:r>
      <w:r w:rsidRPr="00E24332">
        <w:rPr>
          <w:rFonts w:ascii="Calibri" w:hAnsi="Calibri"/>
          <w:sz w:val="22"/>
          <w:szCs w:val="22"/>
        </w:rPr>
        <w:t xml:space="preserve"> (read responsively) </w:t>
      </w:r>
      <w:r w:rsidRPr="00E24332">
        <w:rPr>
          <w:rFonts w:ascii="Calibri" w:hAnsi="Calibri"/>
          <w:sz w:val="22"/>
          <w:szCs w:val="22"/>
        </w:rPr>
        <w:tab/>
        <w:t xml:space="preserve">(Pew Bible, O.T., p. </w:t>
      </w:r>
      <w:r w:rsidR="00CE6D89" w:rsidRPr="00E24332">
        <w:rPr>
          <w:rFonts w:ascii="Calibri" w:hAnsi="Calibri"/>
          <w:sz w:val="22"/>
          <w:szCs w:val="22"/>
        </w:rPr>
        <w:t>540-541</w:t>
      </w:r>
      <w:r w:rsidRPr="00E24332">
        <w:rPr>
          <w:rFonts w:ascii="Calibri" w:hAnsi="Calibri"/>
          <w:sz w:val="22"/>
          <w:szCs w:val="22"/>
        </w:rPr>
        <w:t>)</w:t>
      </w:r>
    </w:p>
    <w:p w:rsidR="005A4A93" w:rsidRPr="001D0F3B" w:rsidRDefault="00AE4D24" w:rsidP="001D0F3B">
      <w:pPr>
        <w:pStyle w:val="NormalWeb"/>
        <w:spacing w:before="0" w:beforeAutospacing="0" w:after="0" w:afterAutospacing="0"/>
        <w:ind w:left="990" w:hanging="810"/>
        <w:rPr>
          <w:rFonts w:asciiTheme="minorHAnsi" w:hAnsiTheme="minorHAnsi" w:cstheme="minorHAnsi"/>
          <w:spacing w:val="-4"/>
          <w:sz w:val="22"/>
          <w:szCs w:val="22"/>
        </w:rPr>
      </w:pPr>
      <w:r w:rsidRPr="001D0F3B">
        <w:rPr>
          <w:rFonts w:asciiTheme="minorHAnsi" w:hAnsiTheme="minorHAnsi" w:cstheme="minorHAnsi"/>
          <w:spacing w:val="-4"/>
          <w:sz w:val="22"/>
          <w:szCs w:val="22"/>
        </w:rPr>
        <w:t>Leader:</w:t>
      </w:r>
      <w:r w:rsidRPr="001D0F3B">
        <w:rPr>
          <w:rFonts w:asciiTheme="minorHAnsi" w:hAnsiTheme="minorHAnsi" w:cstheme="minorHAnsi"/>
          <w:spacing w:val="-4"/>
          <w:sz w:val="22"/>
          <w:szCs w:val="22"/>
        </w:rPr>
        <w:tab/>
      </w:r>
      <w:r w:rsidR="005A4A93" w:rsidRPr="001D0F3B">
        <w:rPr>
          <w:rFonts w:asciiTheme="minorHAnsi" w:hAnsiTheme="minorHAnsi" w:cstheme="minorHAnsi"/>
          <w:spacing w:val="-4"/>
          <w:sz w:val="22"/>
          <w:szCs w:val="22"/>
        </w:rPr>
        <w:t>Those who trust in the </w:t>
      </w:r>
      <w:r w:rsidR="005A4A93" w:rsidRPr="001D0F3B">
        <w:rPr>
          <w:rFonts w:asciiTheme="minorHAnsi" w:hAnsiTheme="minorHAnsi" w:cstheme="minorHAnsi"/>
          <w:smallCaps/>
          <w:spacing w:val="-4"/>
          <w:sz w:val="22"/>
          <w:szCs w:val="22"/>
        </w:rPr>
        <w:t>Lord</w:t>
      </w:r>
      <w:r w:rsidR="005A4A93" w:rsidRPr="001D0F3B">
        <w:rPr>
          <w:rFonts w:asciiTheme="minorHAnsi" w:hAnsiTheme="minorHAnsi" w:cstheme="minorHAnsi"/>
          <w:spacing w:val="-4"/>
          <w:sz w:val="22"/>
          <w:szCs w:val="22"/>
        </w:rPr>
        <w:t> are like Mount Zion, which cannot be moved, but abides forever.</w:t>
      </w:r>
    </w:p>
    <w:p w:rsidR="005A4A93" w:rsidRPr="005A4A93" w:rsidRDefault="001D0F3B" w:rsidP="001D0F3B">
      <w:pPr>
        <w:ind w:left="990" w:hanging="810"/>
        <w:rPr>
          <w:rFonts w:asciiTheme="minorHAnsi" w:hAnsiTheme="minorHAnsi" w:cstheme="minorHAnsi"/>
          <w:b/>
          <w:sz w:val="22"/>
          <w:szCs w:val="22"/>
        </w:rPr>
      </w:pPr>
      <w:r w:rsidRPr="001D0F3B">
        <w:rPr>
          <w:rFonts w:asciiTheme="minorHAnsi" w:hAnsiTheme="minorHAnsi" w:cstheme="minorHAnsi"/>
          <w:b/>
          <w:sz w:val="22"/>
          <w:szCs w:val="22"/>
        </w:rPr>
        <w:t>People:</w:t>
      </w:r>
      <w:r w:rsidRPr="001D0F3B">
        <w:rPr>
          <w:rFonts w:asciiTheme="minorHAnsi" w:hAnsiTheme="minorHAnsi" w:cstheme="minorHAnsi"/>
          <w:b/>
          <w:sz w:val="22"/>
          <w:szCs w:val="22"/>
        </w:rPr>
        <w:tab/>
      </w:r>
      <w:r w:rsidR="005A4A93" w:rsidRPr="005A4A93">
        <w:rPr>
          <w:rFonts w:asciiTheme="minorHAnsi" w:hAnsiTheme="minorHAnsi" w:cstheme="minorHAnsi"/>
          <w:b/>
          <w:sz w:val="22"/>
          <w:szCs w:val="22"/>
        </w:rPr>
        <w:t>As the mountains surround Jerusalem, so the </w:t>
      </w:r>
      <w:r w:rsidR="005A4A93" w:rsidRPr="001D0F3B">
        <w:rPr>
          <w:rFonts w:asciiTheme="minorHAnsi" w:hAnsiTheme="minorHAnsi" w:cstheme="minorHAnsi"/>
          <w:b/>
          <w:smallCaps/>
          <w:sz w:val="22"/>
          <w:szCs w:val="22"/>
        </w:rPr>
        <w:t>Lord</w:t>
      </w:r>
      <w:r w:rsidR="005A4A93" w:rsidRPr="005A4A93">
        <w:rPr>
          <w:rFonts w:asciiTheme="minorHAnsi" w:hAnsiTheme="minorHAnsi" w:cstheme="minorHAnsi"/>
          <w:b/>
          <w:sz w:val="22"/>
          <w:szCs w:val="22"/>
        </w:rPr>
        <w:t> surrounds his people, from this time on and forevermore.</w:t>
      </w:r>
    </w:p>
    <w:p w:rsidR="005A4A93" w:rsidRPr="005A4A93" w:rsidRDefault="001D0F3B" w:rsidP="001D0F3B">
      <w:pPr>
        <w:ind w:left="990" w:hanging="810"/>
        <w:rPr>
          <w:rFonts w:asciiTheme="minorHAnsi" w:hAnsiTheme="minorHAnsi" w:cstheme="minorHAnsi"/>
          <w:sz w:val="22"/>
          <w:szCs w:val="22"/>
        </w:rPr>
      </w:pPr>
      <w:r w:rsidRPr="001D0F3B">
        <w:rPr>
          <w:rFonts w:asciiTheme="minorHAnsi" w:hAnsiTheme="minorHAnsi" w:cstheme="minorHAnsi"/>
          <w:spacing w:val="-4"/>
          <w:sz w:val="22"/>
          <w:szCs w:val="22"/>
        </w:rPr>
        <w:t>Leader:</w:t>
      </w:r>
      <w:r w:rsidRPr="001D0F3B">
        <w:rPr>
          <w:rFonts w:asciiTheme="minorHAnsi" w:hAnsiTheme="minorHAnsi" w:cstheme="minorHAnsi"/>
          <w:spacing w:val="-4"/>
          <w:sz w:val="22"/>
          <w:szCs w:val="22"/>
        </w:rPr>
        <w:tab/>
      </w:r>
      <w:r w:rsidR="005A4A93" w:rsidRPr="005A4A93">
        <w:rPr>
          <w:rFonts w:asciiTheme="minorHAnsi" w:hAnsiTheme="minorHAnsi" w:cstheme="minorHAnsi"/>
          <w:sz w:val="22"/>
          <w:szCs w:val="22"/>
        </w:rPr>
        <w:t>For the scepter of wickedness shall not rest on the land allotted to the righteous, so that the righteous might not stretch out their hands to do wrong.</w:t>
      </w:r>
    </w:p>
    <w:p w:rsidR="005A4A93" w:rsidRPr="005A4A93" w:rsidRDefault="001D0F3B" w:rsidP="001D0F3B">
      <w:pPr>
        <w:ind w:left="990" w:hanging="810"/>
        <w:rPr>
          <w:rFonts w:asciiTheme="minorHAnsi" w:hAnsiTheme="minorHAnsi" w:cstheme="minorHAnsi"/>
          <w:b/>
          <w:sz w:val="22"/>
          <w:szCs w:val="22"/>
        </w:rPr>
      </w:pPr>
      <w:r w:rsidRPr="001D0F3B">
        <w:rPr>
          <w:rFonts w:asciiTheme="minorHAnsi" w:hAnsiTheme="minorHAnsi" w:cstheme="minorHAnsi"/>
          <w:b/>
          <w:sz w:val="22"/>
          <w:szCs w:val="22"/>
        </w:rPr>
        <w:t>People:</w:t>
      </w:r>
      <w:r w:rsidRPr="001D0F3B">
        <w:rPr>
          <w:rFonts w:asciiTheme="minorHAnsi" w:hAnsiTheme="minorHAnsi" w:cstheme="minorHAnsi"/>
          <w:b/>
          <w:sz w:val="22"/>
          <w:szCs w:val="22"/>
        </w:rPr>
        <w:tab/>
      </w:r>
      <w:r w:rsidR="005A4A93" w:rsidRPr="005A4A93">
        <w:rPr>
          <w:rFonts w:asciiTheme="minorHAnsi" w:hAnsiTheme="minorHAnsi" w:cstheme="minorHAnsi"/>
          <w:b/>
          <w:sz w:val="22"/>
          <w:szCs w:val="22"/>
        </w:rPr>
        <w:t xml:space="preserve">Do </w:t>
      </w:r>
      <w:proofErr w:type="gramStart"/>
      <w:r w:rsidR="005A4A93" w:rsidRPr="005A4A93">
        <w:rPr>
          <w:rFonts w:asciiTheme="minorHAnsi" w:hAnsiTheme="minorHAnsi" w:cstheme="minorHAnsi"/>
          <w:b/>
          <w:sz w:val="22"/>
          <w:szCs w:val="22"/>
        </w:rPr>
        <w:t>good</w:t>
      </w:r>
      <w:proofErr w:type="gramEnd"/>
      <w:r w:rsidR="005A4A93" w:rsidRPr="005A4A93">
        <w:rPr>
          <w:rFonts w:asciiTheme="minorHAnsi" w:hAnsiTheme="minorHAnsi" w:cstheme="minorHAnsi"/>
          <w:b/>
          <w:sz w:val="22"/>
          <w:szCs w:val="22"/>
        </w:rPr>
        <w:t>, O </w:t>
      </w:r>
      <w:r w:rsidR="005A4A93" w:rsidRPr="001D0F3B">
        <w:rPr>
          <w:rFonts w:asciiTheme="minorHAnsi" w:hAnsiTheme="minorHAnsi" w:cstheme="minorHAnsi"/>
          <w:b/>
          <w:smallCaps/>
          <w:sz w:val="22"/>
          <w:szCs w:val="22"/>
        </w:rPr>
        <w:t>Lord</w:t>
      </w:r>
      <w:r w:rsidR="005A4A93" w:rsidRPr="005A4A93">
        <w:rPr>
          <w:rFonts w:asciiTheme="minorHAnsi" w:hAnsiTheme="minorHAnsi" w:cstheme="minorHAnsi"/>
          <w:b/>
          <w:sz w:val="22"/>
          <w:szCs w:val="22"/>
        </w:rPr>
        <w:t>, to those who are good, and to those who are upright in their hearts.</w:t>
      </w:r>
    </w:p>
    <w:p w:rsidR="005A4A93" w:rsidRDefault="001D0F3B" w:rsidP="001D0F3B">
      <w:pPr>
        <w:ind w:left="990" w:hanging="810"/>
        <w:rPr>
          <w:rFonts w:asciiTheme="minorHAnsi" w:hAnsiTheme="minorHAnsi" w:cstheme="minorHAnsi"/>
          <w:sz w:val="22"/>
          <w:szCs w:val="22"/>
        </w:rPr>
      </w:pPr>
      <w:r w:rsidRPr="001D0F3B">
        <w:rPr>
          <w:rFonts w:asciiTheme="minorHAnsi" w:hAnsiTheme="minorHAnsi" w:cstheme="minorHAnsi"/>
          <w:spacing w:val="-4"/>
          <w:sz w:val="22"/>
          <w:szCs w:val="22"/>
        </w:rPr>
        <w:t>Leader:</w:t>
      </w:r>
      <w:r w:rsidRPr="001D0F3B">
        <w:rPr>
          <w:rFonts w:asciiTheme="minorHAnsi" w:hAnsiTheme="minorHAnsi" w:cstheme="minorHAnsi"/>
          <w:spacing w:val="-4"/>
          <w:sz w:val="22"/>
          <w:szCs w:val="22"/>
        </w:rPr>
        <w:tab/>
      </w:r>
      <w:r w:rsidR="005A4A93" w:rsidRPr="005A4A93">
        <w:rPr>
          <w:rFonts w:asciiTheme="minorHAnsi" w:hAnsiTheme="minorHAnsi" w:cstheme="minorHAnsi"/>
          <w:sz w:val="22"/>
          <w:szCs w:val="22"/>
        </w:rPr>
        <w:t>But those who turn aside to their own crooked ways the </w:t>
      </w:r>
      <w:r w:rsidR="005A4A93" w:rsidRPr="001D0F3B">
        <w:rPr>
          <w:rFonts w:asciiTheme="minorHAnsi" w:hAnsiTheme="minorHAnsi" w:cstheme="minorHAnsi"/>
          <w:smallCaps/>
          <w:sz w:val="22"/>
          <w:szCs w:val="22"/>
        </w:rPr>
        <w:t>Lord</w:t>
      </w:r>
      <w:r w:rsidR="005A4A93" w:rsidRPr="005A4A93">
        <w:rPr>
          <w:rFonts w:asciiTheme="minorHAnsi" w:hAnsiTheme="minorHAnsi" w:cstheme="minorHAnsi"/>
          <w:sz w:val="22"/>
          <w:szCs w:val="22"/>
        </w:rPr>
        <w:t> will lead away with evildoers. Peace be upon Israel!</w:t>
      </w:r>
    </w:p>
    <w:p w:rsidR="001D0F3B" w:rsidRPr="005A4A93" w:rsidRDefault="001D0F3B" w:rsidP="001D0F3B">
      <w:pPr>
        <w:ind w:left="810"/>
        <w:rPr>
          <w:rFonts w:asciiTheme="minorHAnsi" w:hAnsiTheme="minorHAnsi" w:cstheme="minorHAnsi"/>
          <w:sz w:val="8"/>
          <w:szCs w:val="8"/>
        </w:rPr>
      </w:pPr>
    </w:p>
    <w:p w:rsidR="00F81C18" w:rsidRPr="00E24332" w:rsidRDefault="00324248" w:rsidP="00830C22">
      <w:pPr>
        <w:pStyle w:val="NormalWeb"/>
        <w:tabs>
          <w:tab w:val="center" w:pos="4680"/>
          <w:tab w:val="right" w:pos="9157"/>
        </w:tabs>
        <w:spacing w:before="0" w:beforeAutospacing="0" w:after="0" w:afterAutospacing="0"/>
        <w:ind w:left="810" w:hanging="803"/>
        <w:rPr>
          <w:rFonts w:asciiTheme="minorHAnsi" w:hAnsiTheme="minorHAnsi" w:cstheme="minorHAnsi"/>
          <w:sz w:val="22"/>
          <w:szCs w:val="22"/>
        </w:rPr>
      </w:pPr>
      <w:r w:rsidRPr="00E24332">
        <w:rPr>
          <w:rFonts w:asciiTheme="minorHAnsi" w:hAnsiTheme="minorHAnsi" w:cstheme="minorHAnsi"/>
          <w:b/>
          <w:caps/>
          <w:sz w:val="22"/>
          <w:szCs w:val="22"/>
        </w:rPr>
        <w:t>EPISTLE</w:t>
      </w:r>
      <w:r w:rsidR="00120459" w:rsidRPr="00E24332">
        <w:rPr>
          <w:rFonts w:asciiTheme="minorHAnsi" w:hAnsiTheme="minorHAnsi" w:cstheme="minorHAnsi"/>
          <w:b/>
          <w:caps/>
          <w:sz w:val="22"/>
          <w:szCs w:val="22"/>
        </w:rPr>
        <w:t>—</w:t>
      </w:r>
      <w:r w:rsidR="00CE6D89" w:rsidRPr="00E24332">
        <w:rPr>
          <w:rFonts w:asciiTheme="minorHAnsi" w:hAnsiTheme="minorHAnsi" w:cstheme="minorHAnsi"/>
          <w:b/>
          <w:sz w:val="22"/>
          <w:szCs w:val="22"/>
        </w:rPr>
        <w:t>James 2:1-10, 14-17</w:t>
      </w:r>
      <w:r w:rsidR="00F81C18" w:rsidRPr="00E24332">
        <w:rPr>
          <w:rFonts w:asciiTheme="minorHAnsi" w:hAnsiTheme="minorHAnsi" w:cstheme="minorHAnsi"/>
          <w:b/>
          <w:sz w:val="22"/>
          <w:szCs w:val="22"/>
        </w:rPr>
        <w:t xml:space="preserve"> </w:t>
      </w:r>
      <w:r w:rsidR="00F81C18" w:rsidRPr="00E24332">
        <w:rPr>
          <w:rFonts w:asciiTheme="minorHAnsi" w:hAnsiTheme="minorHAnsi" w:cstheme="minorHAnsi"/>
          <w:b/>
          <w:sz w:val="22"/>
          <w:szCs w:val="22"/>
        </w:rPr>
        <w:tab/>
      </w:r>
      <w:r w:rsidR="00731661">
        <w:rPr>
          <w:rFonts w:asciiTheme="minorHAnsi" w:hAnsiTheme="minorHAnsi" w:cstheme="minorHAnsi"/>
          <w:i/>
          <w:sz w:val="22"/>
          <w:szCs w:val="22"/>
        </w:rPr>
        <w:t>Warning Against Partiality</w:t>
      </w:r>
      <w:r w:rsidR="00F81C18" w:rsidRPr="00E24332">
        <w:rPr>
          <w:rFonts w:asciiTheme="minorHAnsi" w:hAnsiTheme="minorHAnsi" w:cstheme="minorHAnsi"/>
          <w:b/>
          <w:sz w:val="22"/>
          <w:szCs w:val="22"/>
        </w:rPr>
        <w:tab/>
      </w:r>
      <w:r w:rsidR="00F81C18" w:rsidRPr="00E24332">
        <w:rPr>
          <w:rFonts w:asciiTheme="minorHAnsi" w:hAnsiTheme="minorHAnsi" w:cstheme="minorHAnsi"/>
          <w:sz w:val="22"/>
          <w:szCs w:val="22"/>
        </w:rPr>
        <w:t xml:space="preserve">(Pew Bible, N.T., p. </w:t>
      </w:r>
      <w:r w:rsidR="00CE6D89" w:rsidRPr="00E24332">
        <w:rPr>
          <w:rFonts w:asciiTheme="minorHAnsi" w:hAnsiTheme="minorHAnsi" w:cstheme="minorHAnsi"/>
          <w:sz w:val="22"/>
          <w:szCs w:val="22"/>
        </w:rPr>
        <w:t>21</w:t>
      </w:r>
      <w:r w:rsidR="00731661">
        <w:rPr>
          <w:rFonts w:asciiTheme="minorHAnsi" w:hAnsiTheme="minorHAnsi" w:cstheme="minorHAnsi"/>
          <w:sz w:val="22"/>
          <w:szCs w:val="22"/>
        </w:rPr>
        <w:t>5</w:t>
      </w:r>
      <w:r w:rsidR="00CE6D89" w:rsidRPr="00E24332">
        <w:rPr>
          <w:rFonts w:asciiTheme="minorHAnsi" w:hAnsiTheme="minorHAnsi" w:cstheme="minorHAnsi"/>
          <w:sz w:val="22"/>
          <w:szCs w:val="22"/>
        </w:rPr>
        <w:t>-21</w:t>
      </w:r>
      <w:r w:rsidR="00731661">
        <w:rPr>
          <w:rFonts w:asciiTheme="minorHAnsi" w:hAnsiTheme="minorHAnsi" w:cstheme="minorHAnsi"/>
          <w:sz w:val="22"/>
          <w:szCs w:val="22"/>
        </w:rPr>
        <w:t>6</w:t>
      </w:r>
      <w:r w:rsidR="00F81C18" w:rsidRPr="00E24332">
        <w:rPr>
          <w:rFonts w:asciiTheme="minorHAnsi" w:hAnsiTheme="minorHAnsi" w:cstheme="minorHAnsi"/>
          <w:sz w:val="22"/>
          <w:szCs w:val="22"/>
        </w:rPr>
        <w:t>)</w:t>
      </w:r>
    </w:p>
    <w:p w:rsidR="00CE6D89" w:rsidRDefault="00731661" w:rsidP="00830C22">
      <w:pPr>
        <w:tabs>
          <w:tab w:val="center" w:pos="4680"/>
          <w:tab w:val="right" w:pos="9090"/>
          <w:tab w:val="right" w:pos="9157"/>
        </w:tabs>
        <w:jc w:val="center"/>
        <w:rPr>
          <w:rFonts w:asciiTheme="minorHAnsi" w:hAnsiTheme="minorHAnsi" w:cstheme="minorHAnsi"/>
          <w:i/>
          <w:sz w:val="22"/>
          <w:szCs w:val="22"/>
        </w:rPr>
      </w:pPr>
      <w:r>
        <w:rPr>
          <w:rFonts w:asciiTheme="minorHAnsi" w:hAnsiTheme="minorHAnsi" w:cstheme="minorHAnsi"/>
          <w:i/>
          <w:sz w:val="22"/>
          <w:szCs w:val="22"/>
        </w:rPr>
        <w:t xml:space="preserve">Faith </w:t>
      </w:r>
      <w:proofErr w:type="gramStart"/>
      <w:r>
        <w:rPr>
          <w:rFonts w:asciiTheme="minorHAnsi" w:hAnsiTheme="minorHAnsi" w:cstheme="minorHAnsi"/>
          <w:i/>
          <w:sz w:val="22"/>
          <w:szCs w:val="22"/>
        </w:rPr>
        <w:t>Without</w:t>
      </w:r>
      <w:proofErr w:type="gramEnd"/>
      <w:r>
        <w:rPr>
          <w:rFonts w:asciiTheme="minorHAnsi" w:hAnsiTheme="minorHAnsi" w:cstheme="minorHAnsi"/>
          <w:i/>
          <w:sz w:val="22"/>
          <w:szCs w:val="22"/>
        </w:rPr>
        <w:t xml:space="preserve"> Works Is Dead</w:t>
      </w:r>
    </w:p>
    <w:p w:rsidR="000E2509" w:rsidRPr="000E2509" w:rsidRDefault="000E2509" w:rsidP="000E2509">
      <w:pPr>
        <w:tabs>
          <w:tab w:val="center" w:pos="4680"/>
          <w:tab w:val="right" w:pos="9090"/>
          <w:tab w:val="right" w:pos="9157"/>
        </w:tabs>
        <w:rPr>
          <w:rFonts w:asciiTheme="minorHAnsi" w:hAnsiTheme="minorHAnsi" w:cstheme="minorHAnsi"/>
          <w:i/>
          <w:sz w:val="8"/>
          <w:szCs w:val="8"/>
        </w:rPr>
      </w:pPr>
    </w:p>
    <w:p w:rsidR="000E2509" w:rsidRPr="00B77B07" w:rsidRDefault="000E2509" w:rsidP="000E2509">
      <w:pPr>
        <w:pStyle w:val="NoSpacing"/>
        <w:tabs>
          <w:tab w:val="center" w:pos="4680"/>
          <w:tab w:val="right" w:pos="9157"/>
        </w:tabs>
        <w:rPr>
          <w:sz w:val="24"/>
          <w:szCs w:val="24"/>
        </w:rPr>
      </w:pPr>
      <w:r w:rsidRPr="00B77B07">
        <w:rPr>
          <w:b/>
        </w:rPr>
        <w:t>ANTHEM</w:t>
      </w:r>
      <w:r w:rsidRPr="00B77B07">
        <w:rPr>
          <w:b/>
        </w:rPr>
        <w:tab/>
      </w:r>
      <w:r>
        <w:rPr>
          <w:b/>
          <w:i/>
        </w:rPr>
        <w:t>Come to the Lord and Give Praise</w:t>
      </w:r>
      <w:r w:rsidRPr="00B77B07">
        <w:rPr>
          <w:b/>
          <w:i/>
          <w:sz w:val="24"/>
          <w:szCs w:val="24"/>
        </w:rPr>
        <w:tab/>
      </w:r>
      <w:r>
        <w:rPr>
          <w:sz w:val="24"/>
          <w:szCs w:val="24"/>
        </w:rPr>
        <w:t xml:space="preserve">Patrick M. </w:t>
      </w:r>
      <w:proofErr w:type="spellStart"/>
      <w:r>
        <w:rPr>
          <w:sz w:val="24"/>
          <w:szCs w:val="24"/>
        </w:rPr>
        <w:t>Liebergen</w:t>
      </w:r>
      <w:proofErr w:type="spellEnd"/>
    </w:p>
    <w:p w:rsidR="00B25B75" w:rsidRPr="00E24332" w:rsidRDefault="00B25B75" w:rsidP="00830C22">
      <w:pPr>
        <w:pStyle w:val="NoSpacing"/>
        <w:rPr>
          <w:rFonts w:asciiTheme="minorHAnsi" w:hAnsiTheme="minorHAnsi" w:cstheme="minorHAnsi"/>
          <w:i/>
          <w:sz w:val="8"/>
          <w:szCs w:val="8"/>
        </w:rPr>
      </w:pPr>
    </w:p>
    <w:p w:rsidR="00F81C18" w:rsidRPr="00E24332" w:rsidRDefault="00AB6AF0" w:rsidP="003D5D28">
      <w:pPr>
        <w:tabs>
          <w:tab w:val="center" w:pos="4680"/>
          <w:tab w:val="right" w:pos="9157"/>
        </w:tabs>
        <w:rPr>
          <w:rFonts w:ascii="Calibri" w:hAnsi="Calibri"/>
          <w:sz w:val="22"/>
          <w:szCs w:val="22"/>
        </w:rPr>
      </w:pPr>
      <w:r w:rsidRPr="00E24332">
        <w:rPr>
          <w:rFonts w:asciiTheme="minorHAnsi" w:hAnsiTheme="minorHAnsi" w:cstheme="minorHAnsi"/>
          <w:b/>
          <w:sz w:val="22"/>
          <w:szCs w:val="22"/>
        </w:rPr>
        <w:t>GOSPEL—</w:t>
      </w:r>
      <w:r w:rsidR="00D502CC" w:rsidRPr="00E24332">
        <w:rPr>
          <w:rFonts w:asciiTheme="minorHAnsi" w:hAnsiTheme="minorHAnsi" w:cstheme="minorHAnsi"/>
          <w:b/>
          <w:sz w:val="22"/>
          <w:szCs w:val="22"/>
        </w:rPr>
        <w:t>Mark 7:24-37</w:t>
      </w:r>
      <w:r w:rsidR="00F81C18" w:rsidRPr="00E24332">
        <w:rPr>
          <w:rFonts w:ascii="Calibri" w:hAnsi="Calibri"/>
          <w:b/>
          <w:sz w:val="22"/>
          <w:szCs w:val="22"/>
        </w:rPr>
        <w:t xml:space="preserve"> </w:t>
      </w:r>
      <w:r w:rsidR="00F81C18" w:rsidRPr="00E24332">
        <w:rPr>
          <w:rFonts w:ascii="Calibri" w:hAnsi="Calibri"/>
          <w:b/>
          <w:sz w:val="22"/>
          <w:szCs w:val="22"/>
        </w:rPr>
        <w:tab/>
      </w:r>
      <w:r w:rsidR="00D502CC" w:rsidRPr="00E24332">
        <w:rPr>
          <w:rFonts w:ascii="Calibri" w:hAnsi="Calibri"/>
          <w:i/>
          <w:sz w:val="22"/>
          <w:szCs w:val="22"/>
        </w:rPr>
        <w:t xml:space="preserve">The </w:t>
      </w:r>
      <w:proofErr w:type="spellStart"/>
      <w:r w:rsidR="00D502CC" w:rsidRPr="00E24332">
        <w:rPr>
          <w:rFonts w:ascii="Calibri" w:hAnsi="Calibri"/>
          <w:i/>
          <w:sz w:val="22"/>
          <w:szCs w:val="22"/>
        </w:rPr>
        <w:t>Syrophoenician</w:t>
      </w:r>
      <w:proofErr w:type="spellEnd"/>
      <w:r w:rsidR="00D502CC" w:rsidRPr="00E24332">
        <w:rPr>
          <w:rFonts w:ascii="Calibri" w:hAnsi="Calibri"/>
          <w:i/>
          <w:sz w:val="22"/>
          <w:szCs w:val="22"/>
        </w:rPr>
        <w:t xml:space="preserve"> Woman’s Faith</w:t>
      </w:r>
      <w:r w:rsidR="00F81C18" w:rsidRPr="00E24332">
        <w:rPr>
          <w:rFonts w:ascii="Calibri" w:hAnsi="Calibri"/>
          <w:b/>
          <w:sz w:val="22"/>
          <w:szCs w:val="22"/>
        </w:rPr>
        <w:tab/>
      </w:r>
      <w:r w:rsidR="00F81C18" w:rsidRPr="00E24332">
        <w:rPr>
          <w:rFonts w:ascii="Calibri" w:hAnsi="Calibri"/>
          <w:sz w:val="22"/>
          <w:szCs w:val="22"/>
        </w:rPr>
        <w:t xml:space="preserve">(Pew Bible, N.T., p. </w:t>
      </w:r>
      <w:r w:rsidR="00A863AE">
        <w:rPr>
          <w:rFonts w:ascii="Calibri" w:hAnsi="Calibri"/>
          <w:sz w:val="22"/>
          <w:szCs w:val="22"/>
        </w:rPr>
        <w:t>40</w:t>
      </w:r>
      <w:r w:rsidR="00F81C18" w:rsidRPr="00E24332">
        <w:rPr>
          <w:rFonts w:ascii="Calibri" w:hAnsi="Calibri"/>
          <w:sz w:val="22"/>
          <w:szCs w:val="22"/>
        </w:rPr>
        <w:t>)</w:t>
      </w:r>
    </w:p>
    <w:p w:rsidR="00D502CC" w:rsidRPr="00E24332" w:rsidRDefault="00D502CC" w:rsidP="00D502CC">
      <w:pPr>
        <w:tabs>
          <w:tab w:val="center" w:pos="4680"/>
          <w:tab w:val="right" w:pos="9090"/>
        </w:tabs>
        <w:jc w:val="center"/>
        <w:rPr>
          <w:rFonts w:ascii="Calibri" w:hAnsi="Calibri"/>
          <w:b/>
          <w:i/>
          <w:sz w:val="22"/>
          <w:szCs w:val="22"/>
        </w:rPr>
      </w:pPr>
      <w:r w:rsidRPr="00E24332">
        <w:rPr>
          <w:rFonts w:ascii="Calibri" w:hAnsi="Calibri"/>
          <w:i/>
          <w:sz w:val="22"/>
          <w:szCs w:val="22"/>
        </w:rPr>
        <w:t>Jesus Cures a Deaf Man</w:t>
      </w:r>
    </w:p>
    <w:p w:rsidR="001712C0" w:rsidRPr="00E24332" w:rsidRDefault="001712C0" w:rsidP="00A863AE">
      <w:pPr>
        <w:pStyle w:val="NoSpacing"/>
        <w:tabs>
          <w:tab w:val="center" w:pos="4680"/>
          <w:tab w:val="right" w:pos="9157"/>
        </w:tabs>
        <w:rPr>
          <w:i/>
          <w:sz w:val="8"/>
          <w:szCs w:val="8"/>
        </w:rPr>
      </w:pPr>
    </w:p>
    <w:p w:rsidR="00E9302C" w:rsidRPr="00E24332" w:rsidRDefault="001103E1" w:rsidP="00A863AE">
      <w:pPr>
        <w:pStyle w:val="NoSpacing"/>
        <w:tabs>
          <w:tab w:val="right" w:pos="9157"/>
        </w:tabs>
        <w:jc w:val="both"/>
        <w:rPr>
          <w:i/>
        </w:rPr>
      </w:pPr>
      <w:r w:rsidRPr="00E24332">
        <w:rPr>
          <w:b/>
        </w:rPr>
        <w:t>SERMON</w:t>
      </w:r>
      <w:r w:rsidR="00D62437" w:rsidRPr="00E24332">
        <w:rPr>
          <w:b/>
        </w:rPr>
        <w:tab/>
      </w:r>
      <w:r w:rsidR="004F2144" w:rsidRPr="00E24332">
        <w:t xml:space="preserve">Rev. </w:t>
      </w:r>
      <w:r w:rsidR="00445CC5" w:rsidRPr="00E24332">
        <w:t>Krista Rasco</w:t>
      </w:r>
    </w:p>
    <w:p w:rsidR="00CA4729" w:rsidRPr="00E24332" w:rsidRDefault="00CA4729" w:rsidP="00A863AE">
      <w:pPr>
        <w:pStyle w:val="NoSpacing"/>
        <w:tabs>
          <w:tab w:val="right" w:pos="9157"/>
        </w:tabs>
        <w:rPr>
          <w:b/>
          <w:sz w:val="8"/>
          <w:szCs w:val="8"/>
        </w:rPr>
      </w:pPr>
    </w:p>
    <w:p w:rsidR="00D1595C" w:rsidRPr="00A863AE" w:rsidRDefault="00D1595C" w:rsidP="00A863AE">
      <w:pPr>
        <w:pStyle w:val="NoSpacing"/>
        <w:tabs>
          <w:tab w:val="center" w:pos="4680"/>
          <w:tab w:val="right" w:pos="9157"/>
        </w:tabs>
        <w:rPr>
          <w:b/>
        </w:rPr>
      </w:pPr>
      <w:r w:rsidRPr="00E24332">
        <w:rPr>
          <w:b/>
        </w:rPr>
        <w:t>*AFFIRMATION OF FAITH</w:t>
      </w:r>
      <w:r w:rsidR="00832C43" w:rsidRPr="00E24332">
        <w:rPr>
          <w:b/>
        </w:rPr>
        <w:tab/>
      </w:r>
      <w:r w:rsidR="00E255AF" w:rsidRPr="00E24332">
        <w:rPr>
          <w:i/>
        </w:rPr>
        <w:t xml:space="preserve">Apostles’ Creed </w:t>
      </w:r>
      <w:r w:rsidR="00F70209" w:rsidRPr="00E24332">
        <w:tab/>
      </w:r>
      <w:r w:rsidR="00E255AF" w:rsidRPr="00E24332">
        <w:t>(Hymnal, p</w:t>
      </w:r>
      <w:r w:rsidR="00E255AF" w:rsidRPr="00A863AE">
        <w:t xml:space="preserve">. </w:t>
      </w:r>
      <w:r w:rsidR="00832C43" w:rsidRPr="00A863AE">
        <w:t>35</w:t>
      </w:r>
      <w:r w:rsidR="00E255AF" w:rsidRPr="00A863AE">
        <w:t>)</w:t>
      </w:r>
    </w:p>
    <w:p w:rsidR="003951EF" w:rsidRPr="000E2509" w:rsidRDefault="003951EF" w:rsidP="00A863AE">
      <w:pPr>
        <w:tabs>
          <w:tab w:val="right" w:pos="9157"/>
        </w:tabs>
        <w:rPr>
          <w:rFonts w:ascii="Calibri" w:hAnsi="Calibri"/>
          <w:b/>
          <w:sz w:val="8"/>
          <w:szCs w:val="8"/>
        </w:rPr>
      </w:pPr>
    </w:p>
    <w:p w:rsidR="0045359D" w:rsidRPr="000E2509" w:rsidRDefault="006439A3" w:rsidP="00A863AE">
      <w:pPr>
        <w:tabs>
          <w:tab w:val="right" w:pos="9157"/>
        </w:tabs>
        <w:rPr>
          <w:rFonts w:ascii="Arial" w:hAnsi="Arial" w:cs="Arial"/>
        </w:rPr>
      </w:pPr>
      <w:r w:rsidRPr="000E2509">
        <w:rPr>
          <w:rFonts w:ascii="Calibri" w:hAnsi="Calibri"/>
          <w:b/>
          <w:sz w:val="22"/>
          <w:szCs w:val="22"/>
        </w:rPr>
        <w:t>*HYMN</w:t>
      </w:r>
      <w:r w:rsidR="003D023A" w:rsidRPr="000E2509">
        <w:rPr>
          <w:rFonts w:ascii="Calibri" w:hAnsi="Calibri"/>
          <w:b/>
          <w:sz w:val="22"/>
          <w:szCs w:val="22"/>
        </w:rPr>
        <w:t xml:space="preserve"> #</w:t>
      </w:r>
      <w:r w:rsidR="000E2509" w:rsidRPr="000E2509">
        <w:rPr>
          <w:rFonts w:ascii="Calibri" w:hAnsi="Calibri"/>
          <w:b/>
          <w:sz w:val="22"/>
          <w:szCs w:val="22"/>
        </w:rPr>
        <w:t>727</w:t>
      </w:r>
      <w:r w:rsidR="00D1595C" w:rsidRPr="000E2509">
        <w:rPr>
          <w:rFonts w:ascii="Calibri" w:hAnsi="Calibri"/>
          <w:b/>
          <w:sz w:val="22"/>
          <w:szCs w:val="22"/>
        </w:rPr>
        <w:t>–</w:t>
      </w:r>
      <w:r w:rsidR="000E2509" w:rsidRPr="000E2509">
        <w:rPr>
          <w:rFonts w:ascii="Calibri" w:hAnsi="Calibri"/>
          <w:i/>
          <w:sz w:val="22"/>
          <w:szCs w:val="22"/>
        </w:rPr>
        <w:t>The Servant Song</w:t>
      </w:r>
    </w:p>
    <w:p w:rsidR="00A863AE" w:rsidRPr="004270CB" w:rsidRDefault="00A863AE" w:rsidP="00A863AE">
      <w:pPr>
        <w:pStyle w:val="NoSpacing"/>
        <w:tabs>
          <w:tab w:val="right" w:pos="9157"/>
        </w:tabs>
        <w:rPr>
          <w:b/>
          <w:sz w:val="8"/>
          <w:szCs w:val="8"/>
        </w:rPr>
      </w:pPr>
    </w:p>
    <w:p w:rsidR="00D62437" w:rsidRPr="000C5EF8" w:rsidRDefault="00D62437" w:rsidP="00A863AE">
      <w:pPr>
        <w:pStyle w:val="NoSpacing"/>
        <w:tabs>
          <w:tab w:val="right" w:pos="9157"/>
        </w:tabs>
      </w:pPr>
      <w:r w:rsidRPr="000C5EF8">
        <w:rPr>
          <w:b/>
        </w:rPr>
        <w:t>PRAYERS OF THE PEOPLE AND THE LORD’S PRAYER</w:t>
      </w:r>
      <w:r w:rsidR="007D3A81" w:rsidRPr="000C5EF8">
        <w:rPr>
          <w:b/>
        </w:rPr>
        <w:tab/>
      </w:r>
      <w:r w:rsidR="00B9389C" w:rsidRPr="000C5EF8">
        <w:t>(Hymnal, p. 35)</w:t>
      </w:r>
    </w:p>
    <w:p w:rsidR="00D62437" w:rsidRPr="000C5EF8" w:rsidRDefault="00D62437" w:rsidP="00CE6D89">
      <w:pPr>
        <w:pStyle w:val="NoSpacing"/>
        <w:tabs>
          <w:tab w:val="left" w:pos="1080"/>
        </w:tabs>
        <w:ind w:left="180"/>
      </w:pPr>
      <w:r w:rsidRPr="000C5EF8">
        <w:t>Leader:</w:t>
      </w:r>
      <w:r w:rsidRPr="000C5EF8">
        <w:tab/>
        <w:t>The Lord be with you.</w:t>
      </w:r>
    </w:p>
    <w:p w:rsidR="00D62437" w:rsidRPr="000C5EF8" w:rsidRDefault="00D62437" w:rsidP="00CE6D89">
      <w:pPr>
        <w:pStyle w:val="NoSpacing"/>
        <w:tabs>
          <w:tab w:val="left" w:pos="1080"/>
        </w:tabs>
        <w:ind w:left="180"/>
        <w:rPr>
          <w:b/>
        </w:rPr>
      </w:pPr>
      <w:r w:rsidRPr="000C5EF8">
        <w:rPr>
          <w:b/>
        </w:rPr>
        <w:t>People:</w:t>
      </w:r>
      <w:r w:rsidRPr="000C5EF8">
        <w:rPr>
          <w:b/>
        </w:rPr>
        <w:tab/>
        <w:t>And also with you.</w:t>
      </w:r>
    </w:p>
    <w:p w:rsidR="00D62437" w:rsidRPr="000C5EF8" w:rsidRDefault="00D62437" w:rsidP="00CE6D89">
      <w:pPr>
        <w:pStyle w:val="NoSpacing"/>
        <w:tabs>
          <w:tab w:val="left" w:pos="1080"/>
        </w:tabs>
        <w:ind w:left="180"/>
      </w:pPr>
      <w:r w:rsidRPr="000C5EF8">
        <w:t>Leader:</w:t>
      </w:r>
      <w:r w:rsidRPr="000C5EF8">
        <w:tab/>
        <w:t>Lift up your hearts.</w:t>
      </w:r>
    </w:p>
    <w:p w:rsidR="00D62437" w:rsidRPr="000C5EF8" w:rsidRDefault="00D62437" w:rsidP="00CE6D89">
      <w:pPr>
        <w:pStyle w:val="NoSpacing"/>
        <w:tabs>
          <w:tab w:val="left" w:pos="1080"/>
        </w:tabs>
        <w:ind w:left="180"/>
        <w:rPr>
          <w:b/>
        </w:rPr>
      </w:pPr>
      <w:r w:rsidRPr="000C5EF8">
        <w:rPr>
          <w:b/>
        </w:rPr>
        <w:t>People:</w:t>
      </w:r>
      <w:r w:rsidRPr="000C5EF8">
        <w:rPr>
          <w:b/>
        </w:rPr>
        <w:tab/>
        <w:t>We lift them to the Lord.</w:t>
      </w:r>
    </w:p>
    <w:p w:rsidR="00D62437" w:rsidRPr="000C5EF8" w:rsidRDefault="00D62437" w:rsidP="00CE6D89">
      <w:pPr>
        <w:pStyle w:val="NoSpacing"/>
        <w:tabs>
          <w:tab w:val="left" w:pos="1080"/>
        </w:tabs>
        <w:ind w:left="180"/>
      </w:pPr>
      <w:r w:rsidRPr="000C5EF8">
        <w:t>Leader:</w:t>
      </w:r>
      <w:r w:rsidRPr="000C5EF8">
        <w:tab/>
        <w:t>Let us give thanks to the Lord our God..</w:t>
      </w:r>
    </w:p>
    <w:p w:rsidR="00D62437" w:rsidRPr="000C5EF8" w:rsidRDefault="00D62437" w:rsidP="00D62437">
      <w:pPr>
        <w:pStyle w:val="NoSpacing"/>
        <w:tabs>
          <w:tab w:val="left" w:pos="1080"/>
        </w:tabs>
        <w:ind w:left="180"/>
        <w:rPr>
          <w:b/>
        </w:rPr>
      </w:pPr>
      <w:r w:rsidRPr="000C5EF8">
        <w:rPr>
          <w:b/>
        </w:rPr>
        <w:t>People:</w:t>
      </w:r>
      <w:r w:rsidRPr="000C5EF8">
        <w:rPr>
          <w:b/>
        </w:rPr>
        <w:tab/>
        <w:t>It is right to give our thanks and praise . . .</w:t>
      </w:r>
    </w:p>
    <w:p w:rsidR="00CF5ECC" w:rsidRPr="004270CB" w:rsidRDefault="00CF5ECC" w:rsidP="0045359D">
      <w:pPr>
        <w:pStyle w:val="NoSpacing"/>
        <w:tabs>
          <w:tab w:val="center" w:pos="4680"/>
          <w:tab w:val="right" w:pos="9090"/>
        </w:tabs>
        <w:rPr>
          <w:b/>
          <w:sz w:val="8"/>
          <w:szCs w:val="8"/>
        </w:rPr>
      </w:pPr>
    </w:p>
    <w:p w:rsidR="00033FEC" w:rsidRPr="004270CB" w:rsidRDefault="00D62437" w:rsidP="0045359D">
      <w:pPr>
        <w:pStyle w:val="NoSpacing"/>
        <w:tabs>
          <w:tab w:val="center" w:pos="4680"/>
          <w:tab w:val="right" w:pos="9090"/>
        </w:tabs>
      </w:pPr>
      <w:r w:rsidRPr="004270CB">
        <w:rPr>
          <w:b/>
        </w:rPr>
        <w:t>OFFERTORY</w:t>
      </w:r>
      <w:r w:rsidR="0045359D" w:rsidRPr="004270CB">
        <w:rPr>
          <w:b/>
        </w:rPr>
        <w:tab/>
      </w:r>
      <w:r w:rsidR="004270CB" w:rsidRPr="004270CB">
        <w:rPr>
          <w:b/>
          <w:i/>
        </w:rPr>
        <w:t>Lost Romance Blues</w:t>
      </w:r>
      <w:r w:rsidRPr="004270CB">
        <w:tab/>
      </w:r>
      <w:r w:rsidR="004270CB" w:rsidRPr="004270CB">
        <w:t>Dennis Alexander</w:t>
      </w:r>
    </w:p>
    <w:p w:rsidR="00D62437" w:rsidRPr="004270CB" w:rsidRDefault="00D62437" w:rsidP="00D62437">
      <w:pPr>
        <w:pStyle w:val="NoSpacing"/>
        <w:rPr>
          <w:b/>
          <w:sz w:val="8"/>
          <w:szCs w:val="8"/>
        </w:rPr>
      </w:pPr>
    </w:p>
    <w:p w:rsidR="00DA6823" w:rsidRPr="004270CB" w:rsidRDefault="00DA6823" w:rsidP="00DA6823">
      <w:pPr>
        <w:rPr>
          <w:rFonts w:ascii="Calibri" w:eastAsia="Calibri" w:hAnsi="Calibri"/>
          <w:b/>
          <w:sz w:val="22"/>
          <w:szCs w:val="22"/>
        </w:rPr>
      </w:pPr>
      <w:r w:rsidRPr="004270CB">
        <w:rPr>
          <w:rFonts w:ascii="Calibri" w:eastAsia="Calibri" w:hAnsi="Calibri"/>
          <w:b/>
          <w:sz w:val="22"/>
          <w:szCs w:val="22"/>
        </w:rPr>
        <w:t>*DOXOLOGY</w:t>
      </w:r>
    </w:p>
    <w:p w:rsidR="00DA6823" w:rsidRPr="000C5EF8" w:rsidRDefault="00DA6823" w:rsidP="00DA6823">
      <w:pPr>
        <w:ind w:left="180"/>
        <w:rPr>
          <w:rFonts w:ascii="Calibri" w:eastAsia="Calibri" w:hAnsi="Calibri"/>
          <w:b/>
          <w:sz w:val="22"/>
          <w:szCs w:val="22"/>
        </w:rPr>
      </w:pPr>
      <w:r w:rsidRPr="000C5EF8">
        <w:rPr>
          <w:rFonts w:ascii="Calibri" w:eastAsia="Calibri" w:hAnsi="Calibri"/>
          <w:b/>
          <w:sz w:val="22"/>
          <w:szCs w:val="22"/>
        </w:rPr>
        <w:t>Praise God, from whom all blessings flow; Praise God all creatures here below;</w:t>
      </w:r>
    </w:p>
    <w:p w:rsidR="00DA6823" w:rsidRPr="000C5EF8" w:rsidRDefault="00DA6823" w:rsidP="00DA6823">
      <w:pPr>
        <w:ind w:left="180"/>
        <w:rPr>
          <w:rFonts w:ascii="Calibri" w:eastAsia="Calibri" w:hAnsi="Calibri"/>
          <w:b/>
          <w:sz w:val="22"/>
          <w:szCs w:val="22"/>
        </w:rPr>
      </w:pPr>
      <w:r w:rsidRPr="000C5EF8">
        <w:rPr>
          <w:rFonts w:ascii="Calibri" w:eastAsia="Calibri" w:hAnsi="Calibri"/>
          <w:b/>
          <w:sz w:val="22"/>
          <w:szCs w:val="22"/>
        </w:rPr>
        <w:t>Praise God above, ye heavenly host; Praise Father, Son, and Holy Ghost.</w:t>
      </w:r>
    </w:p>
    <w:p w:rsidR="00DA6823" w:rsidRPr="000C5EF8" w:rsidRDefault="00DA6823" w:rsidP="00DA6823">
      <w:pPr>
        <w:ind w:left="180"/>
        <w:rPr>
          <w:rFonts w:ascii="Calibri" w:eastAsia="Calibri" w:hAnsi="Calibri"/>
          <w:b/>
          <w:sz w:val="22"/>
          <w:szCs w:val="22"/>
        </w:rPr>
      </w:pPr>
      <w:r w:rsidRPr="000C5EF8">
        <w:rPr>
          <w:rFonts w:ascii="Calibri" w:eastAsia="Calibri" w:hAnsi="Calibri"/>
          <w:b/>
          <w:sz w:val="22"/>
          <w:szCs w:val="22"/>
        </w:rPr>
        <w:t>Amen (x 7).</w:t>
      </w:r>
    </w:p>
    <w:p w:rsidR="00D62437" w:rsidRPr="000C5EF8" w:rsidRDefault="00D62437" w:rsidP="00D62437">
      <w:pPr>
        <w:pStyle w:val="NoSpacing"/>
        <w:rPr>
          <w:b/>
          <w:sz w:val="8"/>
          <w:szCs w:val="8"/>
        </w:rPr>
      </w:pPr>
    </w:p>
    <w:p w:rsidR="00D62437" w:rsidRPr="000C5EF8" w:rsidRDefault="00D62437" w:rsidP="00D62437">
      <w:pPr>
        <w:pStyle w:val="NoSpacing"/>
        <w:rPr>
          <w:b/>
        </w:rPr>
      </w:pPr>
      <w:r w:rsidRPr="000C5EF8">
        <w:rPr>
          <w:b/>
        </w:rPr>
        <w:t>*PRAYER OF DEDICATION</w:t>
      </w:r>
    </w:p>
    <w:p w:rsidR="00D62437" w:rsidRPr="00E7422A" w:rsidRDefault="00D62437" w:rsidP="00D62437">
      <w:pPr>
        <w:pStyle w:val="NoSpacing"/>
        <w:rPr>
          <w:b/>
          <w:sz w:val="8"/>
          <w:szCs w:val="8"/>
        </w:rPr>
      </w:pPr>
    </w:p>
    <w:p w:rsidR="00375D5C" w:rsidRPr="00E7422A" w:rsidRDefault="00D62437" w:rsidP="00375D5C">
      <w:pPr>
        <w:rPr>
          <w:rFonts w:ascii="Arial" w:hAnsi="Arial" w:cs="Arial"/>
        </w:rPr>
      </w:pPr>
      <w:r w:rsidRPr="00E7422A">
        <w:rPr>
          <w:rFonts w:ascii="Calibri" w:hAnsi="Calibri"/>
          <w:b/>
          <w:sz w:val="22"/>
          <w:szCs w:val="22"/>
        </w:rPr>
        <w:t>*H</w:t>
      </w:r>
      <w:r w:rsidR="00D1595C" w:rsidRPr="00E7422A">
        <w:rPr>
          <w:rFonts w:ascii="Calibri" w:hAnsi="Calibri"/>
          <w:b/>
          <w:sz w:val="22"/>
          <w:szCs w:val="22"/>
        </w:rPr>
        <w:t>YMN</w:t>
      </w:r>
      <w:r w:rsidR="003D023A" w:rsidRPr="00E7422A">
        <w:rPr>
          <w:rFonts w:ascii="Calibri" w:hAnsi="Calibri"/>
          <w:b/>
          <w:sz w:val="22"/>
          <w:szCs w:val="22"/>
        </w:rPr>
        <w:t xml:space="preserve"> #</w:t>
      </w:r>
      <w:r w:rsidR="00E7422A" w:rsidRPr="00E7422A">
        <w:rPr>
          <w:rFonts w:ascii="Calibri" w:hAnsi="Calibri"/>
          <w:b/>
          <w:sz w:val="22"/>
          <w:szCs w:val="22"/>
        </w:rPr>
        <w:t>547</w:t>
      </w:r>
      <w:r w:rsidRPr="00E7422A">
        <w:rPr>
          <w:rFonts w:ascii="Calibri" w:hAnsi="Calibri"/>
          <w:b/>
          <w:sz w:val="22"/>
          <w:szCs w:val="22"/>
        </w:rPr>
        <w:t>–</w:t>
      </w:r>
      <w:r w:rsidR="00E7422A" w:rsidRPr="00E7422A">
        <w:rPr>
          <w:rFonts w:ascii="Calibri" w:hAnsi="Calibri"/>
          <w:i/>
          <w:sz w:val="22"/>
          <w:szCs w:val="22"/>
        </w:rPr>
        <w:t>Go, My Children, with My Blessing</w:t>
      </w:r>
    </w:p>
    <w:p w:rsidR="00D62437" w:rsidRPr="000C5EF8" w:rsidRDefault="00D62437" w:rsidP="00A85384">
      <w:pPr>
        <w:pStyle w:val="NoSpacing"/>
        <w:tabs>
          <w:tab w:val="right" w:pos="9000"/>
        </w:tabs>
        <w:jc w:val="both"/>
        <w:rPr>
          <w:b/>
          <w:sz w:val="8"/>
          <w:szCs w:val="8"/>
        </w:rPr>
      </w:pPr>
    </w:p>
    <w:p w:rsidR="000F5896" w:rsidRPr="000C5EF8" w:rsidRDefault="000F5896" w:rsidP="000F5896">
      <w:pPr>
        <w:pStyle w:val="NoSpacing"/>
        <w:rPr>
          <w:b/>
        </w:rPr>
      </w:pPr>
      <w:r w:rsidRPr="000C5EF8">
        <w:rPr>
          <w:b/>
        </w:rPr>
        <w:t>*</w:t>
      </w:r>
      <w:r w:rsidR="009673AA" w:rsidRPr="000C5EF8">
        <w:rPr>
          <w:b/>
        </w:rPr>
        <w:t xml:space="preserve">CHARGE AND </w:t>
      </w:r>
      <w:r w:rsidRPr="000C5EF8">
        <w:rPr>
          <w:b/>
        </w:rPr>
        <w:t>BENEDICTION</w:t>
      </w:r>
    </w:p>
    <w:p w:rsidR="000F5896" w:rsidRPr="000C5EF8" w:rsidRDefault="000F5896" w:rsidP="000F5896">
      <w:pPr>
        <w:pStyle w:val="NoSpacing"/>
        <w:ind w:left="180"/>
        <w:rPr>
          <w:sz w:val="8"/>
          <w:szCs w:val="8"/>
        </w:rPr>
      </w:pPr>
    </w:p>
    <w:p w:rsidR="000F5896" w:rsidRPr="000C5EF8" w:rsidRDefault="000F5896" w:rsidP="000F5896">
      <w:pPr>
        <w:pStyle w:val="NoSpacing"/>
      </w:pPr>
      <w:r w:rsidRPr="000C5EF8">
        <w:rPr>
          <w:b/>
        </w:rPr>
        <w:t xml:space="preserve">*CONGREGATIONAL BLESSING -- </w:t>
      </w:r>
      <w:r w:rsidRPr="000C5EF8">
        <w:rPr>
          <w:b/>
          <w:i/>
        </w:rPr>
        <w:t>Blest Be the Tie That Binds</w:t>
      </w:r>
    </w:p>
    <w:p w:rsidR="000F5896" w:rsidRPr="000C5EF8" w:rsidRDefault="000F5896" w:rsidP="000F5896">
      <w:pPr>
        <w:pStyle w:val="NoSpacing"/>
        <w:tabs>
          <w:tab w:val="left" w:pos="180"/>
        </w:tabs>
      </w:pPr>
      <w:r w:rsidRPr="000C5EF8">
        <w:tab/>
      </w:r>
      <w:r w:rsidRPr="000C5EF8">
        <w:rPr>
          <w:b/>
        </w:rPr>
        <w:t xml:space="preserve">Blest be the tie that binds our hearts in Christian love. </w:t>
      </w:r>
    </w:p>
    <w:p w:rsidR="000F5896" w:rsidRPr="000C5EF8" w:rsidRDefault="000F5896" w:rsidP="000F5896">
      <w:pPr>
        <w:pStyle w:val="NoSpacing"/>
        <w:tabs>
          <w:tab w:val="left" w:pos="180"/>
        </w:tabs>
        <w:rPr>
          <w:b/>
        </w:rPr>
      </w:pPr>
      <w:r w:rsidRPr="000C5EF8">
        <w:rPr>
          <w:b/>
        </w:rPr>
        <w:tab/>
        <w:t>The fellowship of kindred minds is like to that above.  Amen</w:t>
      </w:r>
    </w:p>
    <w:p w:rsidR="00DE0732" w:rsidRPr="004270CB" w:rsidRDefault="00DE0732" w:rsidP="00D62437">
      <w:pPr>
        <w:pStyle w:val="NoSpacing"/>
        <w:rPr>
          <w:b/>
          <w:sz w:val="12"/>
          <w:szCs w:val="12"/>
        </w:rPr>
      </w:pPr>
    </w:p>
    <w:p w:rsidR="00FF4AB2" w:rsidRPr="004270CB" w:rsidRDefault="00D62437" w:rsidP="00832C43">
      <w:pPr>
        <w:pStyle w:val="NoSpacing"/>
        <w:tabs>
          <w:tab w:val="center" w:pos="4680"/>
          <w:tab w:val="right" w:pos="9090"/>
        </w:tabs>
        <w:rPr>
          <w:sz w:val="27"/>
          <w:szCs w:val="27"/>
        </w:rPr>
      </w:pPr>
      <w:r w:rsidRPr="004270CB">
        <w:rPr>
          <w:b/>
        </w:rPr>
        <w:t>POSTLUDE</w:t>
      </w:r>
      <w:r w:rsidR="00832C43" w:rsidRPr="004270CB">
        <w:tab/>
      </w:r>
      <w:r w:rsidR="004270CB" w:rsidRPr="004270CB">
        <w:rPr>
          <w:b/>
          <w:i/>
        </w:rPr>
        <w:t>Dreaming Song</w:t>
      </w:r>
      <w:r w:rsidRPr="004270CB">
        <w:rPr>
          <w:b/>
          <w:i/>
        </w:rPr>
        <w:tab/>
      </w:r>
      <w:r w:rsidR="004270CB" w:rsidRPr="004270CB">
        <w:t xml:space="preserve">Tony </w:t>
      </w:r>
      <w:proofErr w:type="spellStart"/>
      <w:r w:rsidR="004270CB" w:rsidRPr="004270CB">
        <w:t>Caramia</w:t>
      </w:r>
      <w:proofErr w:type="spellEnd"/>
    </w:p>
    <w:p w:rsidR="00A67887" w:rsidRPr="004270CB" w:rsidRDefault="00A67887" w:rsidP="00A85384">
      <w:pPr>
        <w:pStyle w:val="NoSpacing"/>
        <w:rPr>
          <w:sz w:val="27"/>
          <w:szCs w:val="27"/>
        </w:rPr>
      </w:pPr>
    </w:p>
    <w:p w:rsidR="00FC64A0" w:rsidRPr="000C5EF8" w:rsidRDefault="00E9302C" w:rsidP="00A85384">
      <w:pPr>
        <w:pStyle w:val="NoSpacing"/>
        <w:rPr>
          <w:i/>
        </w:rPr>
      </w:pPr>
      <w:r w:rsidRPr="000C5EF8">
        <w:rPr>
          <w:i/>
        </w:rPr>
        <w:t xml:space="preserve">          </w:t>
      </w:r>
      <w:r w:rsidR="00D62437" w:rsidRPr="000C5EF8">
        <w:rPr>
          <w:i/>
        </w:rPr>
        <w:t>*Please stand if able</w:t>
      </w:r>
    </w:p>
    <w:p w:rsidR="00A67887" w:rsidRPr="000C5EF8" w:rsidRDefault="00A67887" w:rsidP="00F60D7E">
      <w:pPr>
        <w:pStyle w:val="BodyText"/>
        <w:tabs>
          <w:tab w:val="clear" w:pos="6192"/>
          <w:tab w:val="right" w:pos="9090"/>
        </w:tabs>
        <w:jc w:val="center"/>
        <w:rPr>
          <w:rFonts w:ascii="Tempus Sans ITC" w:hAnsi="Tempus Sans ITC"/>
          <w:b/>
          <w:sz w:val="22"/>
          <w:szCs w:val="22"/>
          <w:u w:val="single"/>
        </w:rPr>
      </w:pPr>
    </w:p>
    <w:p w:rsidR="003951EF" w:rsidRDefault="003951EF" w:rsidP="00F60D7E">
      <w:pPr>
        <w:pStyle w:val="BodyText"/>
        <w:tabs>
          <w:tab w:val="clear" w:pos="6192"/>
          <w:tab w:val="right" w:pos="9090"/>
        </w:tabs>
        <w:jc w:val="center"/>
        <w:rPr>
          <w:rFonts w:ascii="Tempus Sans ITC" w:hAnsi="Tempus Sans ITC"/>
          <w:b/>
          <w:sz w:val="22"/>
          <w:szCs w:val="22"/>
          <w:u w:val="single"/>
        </w:rPr>
      </w:pPr>
    </w:p>
    <w:p w:rsidR="004270CB" w:rsidRDefault="004270CB" w:rsidP="00F60D7E">
      <w:pPr>
        <w:pStyle w:val="BodyText"/>
        <w:tabs>
          <w:tab w:val="clear" w:pos="6192"/>
          <w:tab w:val="right" w:pos="9090"/>
        </w:tabs>
        <w:jc w:val="center"/>
        <w:rPr>
          <w:rFonts w:ascii="Tempus Sans ITC" w:hAnsi="Tempus Sans ITC"/>
          <w:b/>
          <w:sz w:val="22"/>
          <w:szCs w:val="22"/>
          <w:u w:val="single"/>
        </w:rPr>
      </w:pPr>
    </w:p>
    <w:p w:rsidR="004270CB" w:rsidRDefault="004270CB" w:rsidP="00F60D7E">
      <w:pPr>
        <w:pStyle w:val="BodyText"/>
        <w:tabs>
          <w:tab w:val="clear" w:pos="6192"/>
          <w:tab w:val="right" w:pos="9090"/>
        </w:tabs>
        <w:jc w:val="center"/>
        <w:rPr>
          <w:rFonts w:ascii="Tempus Sans ITC" w:hAnsi="Tempus Sans ITC"/>
          <w:b/>
          <w:sz w:val="22"/>
          <w:szCs w:val="22"/>
          <w:u w:val="single"/>
        </w:rPr>
      </w:pPr>
    </w:p>
    <w:p w:rsidR="004270CB" w:rsidRDefault="004270CB" w:rsidP="00F60D7E">
      <w:pPr>
        <w:pStyle w:val="BodyText"/>
        <w:tabs>
          <w:tab w:val="clear" w:pos="6192"/>
          <w:tab w:val="right" w:pos="9090"/>
        </w:tabs>
        <w:jc w:val="center"/>
        <w:rPr>
          <w:rFonts w:ascii="Tempus Sans ITC" w:hAnsi="Tempus Sans ITC"/>
          <w:b/>
          <w:sz w:val="22"/>
          <w:szCs w:val="22"/>
          <w:u w:val="single"/>
        </w:rPr>
      </w:pPr>
    </w:p>
    <w:p w:rsidR="004270CB" w:rsidRDefault="004270CB" w:rsidP="00F60D7E">
      <w:pPr>
        <w:pStyle w:val="BodyText"/>
        <w:tabs>
          <w:tab w:val="clear" w:pos="6192"/>
          <w:tab w:val="right" w:pos="9090"/>
        </w:tabs>
        <w:jc w:val="center"/>
        <w:rPr>
          <w:rFonts w:ascii="Tempus Sans ITC" w:hAnsi="Tempus Sans ITC"/>
          <w:b/>
          <w:sz w:val="22"/>
          <w:szCs w:val="22"/>
          <w:u w:val="single"/>
        </w:rPr>
      </w:pPr>
      <w:bookmarkStart w:id="0" w:name="_GoBack"/>
      <w:bookmarkEnd w:id="0"/>
    </w:p>
    <w:p w:rsidR="004270CB" w:rsidRPr="000C5EF8" w:rsidRDefault="004270CB" w:rsidP="00F60D7E">
      <w:pPr>
        <w:pStyle w:val="BodyText"/>
        <w:tabs>
          <w:tab w:val="clear" w:pos="6192"/>
          <w:tab w:val="right" w:pos="9090"/>
        </w:tabs>
        <w:jc w:val="center"/>
        <w:rPr>
          <w:rFonts w:ascii="Tempus Sans ITC" w:hAnsi="Tempus Sans ITC"/>
          <w:b/>
          <w:sz w:val="22"/>
          <w:szCs w:val="22"/>
          <w:u w:val="single"/>
        </w:rPr>
      </w:pPr>
    </w:p>
    <w:p w:rsidR="00A67887" w:rsidRPr="000C5EF8" w:rsidRDefault="00A67887" w:rsidP="00F60D7E">
      <w:pPr>
        <w:pStyle w:val="BodyText"/>
        <w:tabs>
          <w:tab w:val="clear" w:pos="6192"/>
          <w:tab w:val="right" w:pos="9090"/>
        </w:tabs>
        <w:jc w:val="center"/>
        <w:rPr>
          <w:rFonts w:ascii="Tempus Sans ITC" w:hAnsi="Tempus Sans ITC"/>
          <w:b/>
          <w:sz w:val="22"/>
          <w:szCs w:val="22"/>
          <w:u w:val="single"/>
        </w:rPr>
      </w:pPr>
    </w:p>
    <w:p w:rsidR="00CE2117" w:rsidRPr="000C5EF8" w:rsidRDefault="00CE2117" w:rsidP="00CE2117">
      <w:pPr>
        <w:pStyle w:val="BodyText"/>
        <w:tabs>
          <w:tab w:val="clear" w:pos="6192"/>
          <w:tab w:val="right" w:pos="9090"/>
        </w:tabs>
        <w:jc w:val="center"/>
        <w:rPr>
          <w:rFonts w:ascii="Tempus Sans ITC" w:hAnsi="Tempus Sans ITC"/>
          <w:b/>
          <w:sz w:val="22"/>
          <w:szCs w:val="22"/>
          <w:u w:val="single"/>
        </w:rPr>
      </w:pPr>
      <w:r w:rsidRPr="000C5EF8">
        <w:rPr>
          <w:rFonts w:ascii="Tempus Sans ITC" w:hAnsi="Tempus Sans ITC"/>
          <w:b/>
          <w:sz w:val="22"/>
          <w:szCs w:val="22"/>
          <w:u w:val="single"/>
        </w:rPr>
        <w:t>Assisting in Worship Today</w:t>
      </w:r>
    </w:p>
    <w:p w:rsidR="00CE2117" w:rsidRPr="000C5EF8" w:rsidRDefault="00B87B5C" w:rsidP="00CE2117">
      <w:pPr>
        <w:pStyle w:val="BodyText"/>
        <w:jc w:val="center"/>
        <w:rPr>
          <w:rFonts w:ascii="Arial Narrow" w:hAnsi="Arial Narrow"/>
          <w:sz w:val="22"/>
          <w:szCs w:val="22"/>
        </w:rPr>
      </w:pPr>
      <w:r w:rsidRPr="000C5EF8">
        <w:rPr>
          <w:rFonts w:ascii="Arial Narrow" w:hAnsi="Arial Narrow"/>
          <w:sz w:val="22"/>
          <w:szCs w:val="22"/>
        </w:rPr>
        <w:t>Jordan Conner</w:t>
      </w:r>
      <w:r w:rsidR="00CE2117" w:rsidRPr="000C5EF8">
        <w:rPr>
          <w:rFonts w:ascii="Arial Narrow" w:hAnsi="Arial Narrow"/>
          <w:sz w:val="22"/>
          <w:szCs w:val="22"/>
        </w:rPr>
        <w:t>--Head Usher</w:t>
      </w:r>
      <w:proofErr w:type="gramStart"/>
      <w:r w:rsidR="00CE2117" w:rsidRPr="000C5EF8">
        <w:rPr>
          <w:rFonts w:ascii="Arial Narrow" w:hAnsi="Arial Narrow"/>
          <w:sz w:val="22"/>
          <w:szCs w:val="22"/>
        </w:rPr>
        <w:t>;  TBD</w:t>
      </w:r>
      <w:proofErr w:type="gramEnd"/>
      <w:r w:rsidR="00CE2117" w:rsidRPr="000C5EF8">
        <w:rPr>
          <w:rFonts w:ascii="Arial Narrow" w:hAnsi="Arial Narrow"/>
          <w:sz w:val="22"/>
          <w:szCs w:val="22"/>
        </w:rPr>
        <w:t xml:space="preserve">--Candle lighter;  </w:t>
      </w:r>
      <w:r w:rsidRPr="000C5EF8">
        <w:rPr>
          <w:rFonts w:ascii="Arial Narrow" w:hAnsi="Arial Narrow"/>
          <w:sz w:val="22"/>
          <w:szCs w:val="22"/>
        </w:rPr>
        <w:t>Arlene Allen</w:t>
      </w:r>
      <w:r w:rsidR="00CE2117" w:rsidRPr="000C5EF8">
        <w:rPr>
          <w:rFonts w:ascii="Arial Narrow" w:hAnsi="Arial Narrow"/>
          <w:sz w:val="22"/>
          <w:szCs w:val="22"/>
        </w:rPr>
        <w:t>--Liturgist.</w:t>
      </w:r>
    </w:p>
    <w:p w:rsidR="00CE2117" w:rsidRPr="000C5EF8" w:rsidRDefault="00CE2117" w:rsidP="00CE2117">
      <w:pPr>
        <w:pStyle w:val="BodyText"/>
        <w:tabs>
          <w:tab w:val="clear" w:pos="6192"/>
          <w:tab w:val="right" w:pos="9090"/>
        </w:tabs>
        <w:jc w:val="center"/>
        <w:rPr>
          <w:rFonts w:ascii="Tempus Sans ITC" w:hAnsi="Tempus Sans ITC"/>
          <w:b/>
          <w:sz w:val="22"/>
          <w:szCs w:val="22"/>
          <w:u w:val="single"/>
        </w:rPr>
      </w:pPr>
    </w:p>
    <w:p w:rsidR="00CE2117" w:rsidRPr="000C5EF8" w:rsidRDefault="00CE2117" w:rsidP="00CE2117">
      <w:pPr>
        <w:pStyle w:val="BodyText"/>
        <w:tabs>
          <w:tab w:val="clear" w:pos="6192"/>
          <w:tab w:val="right" w:pos="9090"/>
        </w:tabs>
        <w:jc w:val="center"/>
        <w:rPr>
          <w:rFonts w:ascii="Tempus Sans ITC" w:hAnsi="Tempus Sans ITC"/>
          <w:b/>
          <w:sz w:val="22"/>
          <w:szCs w:val="22"/>
          <w:u w:val="single"/>
        </w:rPr>
      </w:pPr>
      <w:r w:rsidRPr="000C5EF8">
        <w:rPr>
          <w:rFonts w:ascii="Tempus Sans ITC" w:hAnsi="Tempus Sans ITC"/>
          <w:b/>
          <w:sz w:val="22"/>
          <w:szCs w:val="22"/>
          <w:u w:val="single"/>
        </w:rPr>
        <w:t>Assisting in Worship Next Sunday (</w:t>
      </w:r>
      <w:r w:rsidR="00B87B5C" w:rsidRPr="000C5EF8">
        <w:rPr>
          <w:rFonts w:ascii="Tempus Sans ITC" w:hAnsi="Tempus Sans ITC"/>
          <w:b/>
          <w:sz w:val="22"/>
          <w:szCs w:val="22"/>
          <w:u w:val="single"/>
        </w:rPr>
        <w:t>Sept. 16</w:t>
      </w:r>
      <w:r w:rsidRPr="000C5EF8">
        <w:rPr>
          <w:rFonts w:ascii="Tempus Sans ITC" w:hAnsi="Tempus Sans ITC"/>
          <w:b/>
          <w:sz w:val="22"/>
          <w:szCs w:val="22"/>
          <w:u w:val="single"/>
        </w:rPr>
        <w:t>)</w:t>
      </w:r>
    </w:p>
    <w:p w:rsidR="00CE2117" w:rsidRPr="000C5EF8" w:rsidRDefault="00B87B5C" w:rsidP="00CE2117">
      <w:pPr>
        <w:pStyle w:val="BodyText"/>
        <w:jc w:val="center"/>
        <w:rPr>
          <w:rFonts w:ascii="Tempus Sans ITC" w:hAnsi="Tempus Sans ITC"/>
          <w:b/>
          <w:sz w:val="22"/>
          <w:szCs w:val="22"/>
          <w:u w:val="single"/>
        </w:rPr>
      </w:pPr>
      <w:r w:rsidRPr="000C5EF8">
        <w:rPr>
          <w:rFonts w:ascii="Arial Narrow" w:hAnsi="Arial Narrow"/>
          <w:sz w:val="22"/>
          <w:szCs w:val="22"/>
        </w:rPr>
        <w:t>Ric Estes</w:t>
      </w:r>
      <w:r w:rsidR="00CE2117" w:rsidRPr="000C5EF8">
        <w:rPr>
          <w:rFonts w:ascii="Arial Narrow" w:hAnsi="Arial Narrow"/>
          <w:sz w:val="22"/>
          <w:szCs w:val="22"/>
        </w:rPr>
        <w:t>--</w:t>
      </w:r>
      <w:r w:rsidRPr="000C5EF8">
        <w:rPr>
          <w:rFonts w:ascii="Arial Narrow" w:hAnsi="Arial Narrow"/>
          <w:sz w:val="22"/>
          <w:szCs w:val="22"/>
        </w:rPr>
        <w:t xml:space="preserve"> </w:t>
      </w:r>
      <w:r w:rsidR="00CE2117" w:rsidRPr="000C5EF8">
        <w:rPr>
          <w:rFonts w:ascii="Arial Narrow" w:hAnsi="Arial Narrow"/>
          <w:sz w:val="22"/>
          <w:szCs w:val="22"/>
        </w:rPr>
        <w:t>Head Usher</w:t>
      </w:r>
      <w:proofErr w:type="gramStart"/>
      <w:r w:rsidR="00CE2117" w:rsidRPr="000C5EF8">
        <w:rPr>
          <w:rFonts w:ascii="Arial Narrow" w:hAnsi="Arial Narrow"/>
          <w:sz w:val="22"/>
          <w:szCs w:val="22"/>
        </w:rPr>
        <w:t>;  TBD</w:t>
      </w:r>
      <w:proofErr w:type="gramEnd"/>
      <w:r w:rsidR="00CE2117" w:rsidRPr="000C5EF8">
        <w:rPr>
          <w:rFonts w:ascii="Arial Narrow" w:hAnsi="Arial Narrow"/>
          <w:sz w:val="22"/>
          <w:szCs w:val="22"/>
        </w:rPr>
        <w:t xml:space="preserve">--Candle lighter;  </w:t>
      </w:r>
      <w:r w:rsidRPr="000C5EF8">
        <w:rPr>
          <w:rFonts w:ascii="Arial Narrow" w:hAnsi="Arial Narrow"/>
          <w:sz w:val="22"/>
          <w:szCs w:val="22"/>
        </w:rPr>
        <w:t>Susan Reeves—</w:t>
      </w:r>
      <w:r w:rsidR="00CE2117" w:rsidRPr="000C5EF8">
        <w:rPr>
          <w:rFonts w:ascii="Arial Narrow" w:hAnsi="Arial Narrow"/>
          <w:sz w:val="22"/>
          <w:szCs w:val="22"/>
        </w:rPr>
        <w:t>Liturgist</w:t>
      </w:r>
      <w:r w:rsidRPr="000C5EF8">
        <w:rPr>
          <w:rFonts w:ascii="Arial Narrow" w:hAnsi="Arial Narrow"/>
          <w:sz w:val="22"/>
          <w:szCs w:val="22"/>
        </w:rPr>
        <w:t>.</w:t>
      </w:r>
    </w:p>
    <w:p w:rsidR="00CF5ECC" w:rsidRPr="00945749" w:rsidRDefault="00CF5ECC" w:rsidP="00AB4096">
      <w:pPr>
        <w:pStyle w:val="BodyText"/>
        <w:jc w:val="center"/>
        <w:rPr>
          <w:rFonts w:ascii="Arial Narrow" w:hAnsi="Arial Narrow"/>
          <w:sz w:val="22"/>
          <w:szCs w:val="22"/>
        </w:rPr>
      </w:pPr>
    </w:p>
    <w:p w:rsidR="004603F4" w:rsidRPr="00570E46" w:rsidRDefault="004603F4" w:rsidP="00AB4096">
      <w:pPr>
        <w:pStyle w:val="BodyText"/>
        <w:jc w:val="center"/>
        <w:rPr>
          <w:rFonts w:ascii="Arial Narrow" w:hAnsi="Arial Narrow"/>
          <w:sz w:val="22"/>
          <w:szCs w:val="22"/>
        </w:rPr>
      </w:pPr>
      <w:r w:rsidRPr="00570E46">
        <w:rPr>
          <w:rFonts w:ascii="Arial Narrow" w:hAnsi="Arial Narrow"/>
          <w:sz w:val="22"/>
          <w:szCs w:val="22"/>
        </w:rPr>
        <w:t>Sermon Focus for next two Sundays: Sept. 1</w:t>
      </w:r>
      <w:r w:rsidR="000C5EF8" w:rsidRPr="00570E46">
        <w:rPr>
          <w:rFonts w:ascii="Arial Narrow" w:hAnsi="Arial Narrow"/>
          <w:sz w:val="22"/>
          <w:szCs w:val="22"/>
        </w:rPr>
        <w:t>6</w:t>
      </w:r>
      <w:r w:rsidRPr="00570E46">
        <w:rPr>
          <w:rFonts w:ascii="Arial Narrow" w:hAnsi="Arial Narrow"/>
          <w:sz w:val="22"/>
          <w:szCs w:val="22"/>
        </w:rPr>
        <w:t>—</w:t>
      </w:r>
      <w:r w:rsidR="000C5EF8" w:rsidRPr="00570E46">
        <w:rPr>
          <w:rFonts w:ascii="Arial Narrow" w:hAnsi="Arial Narrow"/>
          <w:sz w:val="22"/>
          <w:szCs w:val="22"/>
        </w:rPr>
        <w:t>Psalm 19</w:t>
      </w:r>
      <w:r w:rsidRPr="00570E46">
        <w:rPr>
          <w:rFonts w:ascii="Arial Narrow" w:hAnsi="Arial Narrow"/>
          <w:sz w:val="22"/>
          <w:szCs w:val="22"/>
        </w:rPr>
        <w:t xml:space="preserve">; Sept. </w:t>
      </w:r>
      <w:r w:rsidR="000C5EF8" w:rsidRPr="00570E46">
        <w:rPr>
          <w:rFonts w:ascii="Arial Narrow" w:hAnsi="Arial Narrow"/>
          <w:sz w:val="22"/>
          <w:szCs w:val="22"/>
        </w:rPr>
        <w:t>23</w:t>
      </w:r>
      <w:r w:rsidRPr="00570E46">
        <w:rPr>
          <w:rFonts w:ascii="Arial Narrow" w:hAnsi="Arial Narrow"/>
          <w:sz w:val="22"/>
          <w:szCs w:val="22"/>
        </w:rPr>
        <w:t>—</w:t>
      </w:r>
      <w:r w:rsidR="000C5EF8" w:rsidRPr="00570E46">
        <w:rPr>
          <w:rFonts w:ascii="Arial Narrow" w:hAnsi="Arial Narrow"/>
          <w:sz w:val="22"/>
          <w:szCs w:val="22"/>
        </w:rPr>
        <w:t>Proverbs 31:10-31</w:t>
      </w:r>
    </w:p>
    <w:p w:rsidR="004270CB" w:rsidRDefault="004270CB" w:rsidP="00945749">
      <w:pPr>
        <w:pStyle w:val="BodyText"/>
        <w:ind w:right="-14"/>
        <w:jc w:val="center"/>
        <w:rPr>
          <w:rFonts w:ascii="Tempus Sans ITC" w:hAnsi="Tempus Sans ITC"/>
          <w:b/>
          <w:sz w:val="22"/>
          <w:szCs w:val="22"/>
          <w:u w:val="single"/>
        </w:rPr>
      </w:pPr>
    </w:p>
    <w:p w:rsidR="00945749" w:rsidRDefault="00945749" w:rsidP="00945749">
      <w:pPr>
        <w:pStyle w:val="BodyText"/>
        <w:ind w:right="-14"/>
        <w:jc w:val="center"/>
        <w:rPr>
          <w:rFonts w:ascii="Tempus Sans ITC" w:hAnsi="Tempus Sans ITC"/>
          <w:b/>
          <w:sz w:val="22"/>
          <w:szCs w:val="22"/>
          <w:u w:val="single"/>
        </w:rPr>
      </w:pPr>
      <w:r w:rsidRPr="00FA1EEE">
        <w:rPr>
          <w:rFonts w:ascii="Tempus Sans ITC" w:hAnsi="Tempus Sans ITC"/>
          <w:b/>
          <w:sz w:val="22"/>
          <w:szCs w:val="22"/>
          <w:u w:val="single"/>
        </w:rPr>
        <w:lastRenderedPageBreak/>
        <w:t>In Our Prayers at First Presbyterian</w:t>
      </w:r>
    </w:p>
    <w:p w:rsidR="00945749" w:rsidRPr="00FA1EEE" w:rsidRDefault="00945749" w:rsidP="00945749">
      <w:pPr>
        <w:pStyle w:val="BodyText"/>
        <w:ind w:right="-14"/>
        <w:jc w:val="center"/>
        <w:rPr>
          <w:rFonts w:ascii="Tempus Sans ITC" w:hAnsi="Tempus Sans ITC"/>
          <w:b/>
          <w:sz w:val="8"/>
          <w:szCs w:val="8"/>
          <w:u w:val="single"/>
        </w:rPr>
      </w:pPr>
    </w:p>
    <w:p w:rsidR="00945749" w:rsidRPr="00CB553C" w:rsidRDefault="00945749" w:rsidP="00945749">
      <w:pPr>
        <w:pStyle w:val="BodyText"/>
        <w:tabs>
          <w:tab w:val="clear" w:pos="180"/>
          <w:tab w:val="clear" w:pos="6192"/>
          <w:tab w:val="center" w:pos="3240"/>
          <w:tab w:val="center" w:pos="5760"/>
          <w:tab w:val="right" w:pos="9175"/>
        </w:tabs>
        <w:spacing w:line="216" w:lineRule="auto"/>
        <w:ind w:right="14"/>
        <w:rPr>
          <w:rFonts w:ascii="Tempus Sans ITC" w:hAnsi="Tempus Sans ITC"/>
          <w:b/>
          <w:bCs/>
          <w:sz w:val="22"/>
          <w:szCs w:val="22"/>
        </w:rPr>
      </w:pPr>
      <w:r w:rsidRPr="00FA1EEE">
        <w:rPr>
          <w:rFonts w:ascii="Tempus Sans ITC" w:hAnsi="Tempus Sans ITC"/>
          <w:b/>
          <w:bCs/>
          <w:sz w:val="22"/>
          <w:szCs w:val="22"/>
        </w:rPr>
        <w:t>Our Troops</w:t>
      </w:r>
      <w:r w:rsidRPr="00FA1EEE">
        <w:rPr>
          <w:rFonts w:ascii="Tempus Sans ITC" w:hAnsi="Tempus Sans ITC"/>
          <w:b/>
          <w:bCs/>
          <w:sz w:val="22"/>
          <w:szCs w:val="22"/>
        </w:rPr>
        <w:tab/>
        <w:t>Gordon Hunter</w:t>
      </w:r>
      <w:r w:rsidRPr="00FA1EEE">
        <w:rPr>
          <w:rFonts w:ascii="Tempus Sans ITC" w:hAnsi="Tempus Sans ITC"/>
          <w:b/>
          <w:bCs/>
          <w:sz w:val="22"/>
          <w:szCs w:val="22"/>
        </w:rPr>
        <w:tab/>
        <w:t>Bruce Campbell</w:t>
      </w:r>
      <w:r w:rsidRPr="00FA1EEE">
        <w:rPr>
          <w:rFonts w:ascii="Tempus Sans ITC" w:hAnsi="Tempus Sans ITC"/>
          <w:b/>
          <w:bCs/>
          <w:sz w:val="22"/>
          <w:szCs w:val="22"/>
        </w:rPr>
        <w:tab/>
        <w:t xml:space="preserve">Sara </w:t>
      </w:r>
      <w:r w:rsidRPr="00CB553C">
        <w:rPr>
          <w:rFonts w:ascii="Tempus Sans ITC" w:hAnsi="Tempus Sans ITC"/>
          <w:b/>
          <w:bCs/>
          <w:sz w:val="22"/>
          <w:szCs w:val="22"/>
        </w:rPr>
        <w:t>Grace Pullen</w:t>
      </w:r>
    </w:p>
    <w:p w:rsidR="00945749" w:rsidRPr="00CB553C" w:rsidRDefault="00945749" w:rsidP="00945749">
      <w:pPr>
        <w:pStyle w:val="BodyText"/>
        <w:tabs>
          <w:tab w:val="clear" w:pos="180"/>
          <w:tab w:val="clear" w:pos="6192"/>
          <w:tab w:val="center" w:pos="3240"/>
          <w:tab w:val="center" w:pos="5760"/>
          <w:tab w:val="right" w:pos="9175"/>
        </w:tabs>
        <w:spacing w:line="216" w:lineRule="auto"/>
        <w:ind w:right="14"/>
        <w:rPr>
          <w:rFonts w:ascii="Tempus Sans ITC" w:hAnsi="Tempus Sans ITC"/>
          <w:b/>
          <w:bCs/>
          <w:sz w:val="22"/>
          <w:szCs w:val="22"/>
        </w:rPr>
      </w:pPr>
      <w:r w:rsidRPr="00CB553C">
        <w:rPr>
          <w:rFonts w:ascii="Tempus Sans ITC" w:hAnsi="Tempus Sans ITC"/>
          <w:b/>
          <w:bCs/>
          <w:sz w:val="22"/>
          <w:szCs w:val="22"/>
        </w:rPr>
        <w:t>Melba Blount</w:t>
      </w:r>
      <w:r w:rsidRPr="00CB553C">
        <w:rPr>
          <w:rFonts w:ascii="Tempus Sans ITC" w:hAnsi="Tempus Sans ITC"/>
          <w:b/>
          <w:bCs/>
          <w:sz w:val="22"/>
          <w:szCs w:val="22"/>
        </w:rPr>
        <w:tab/>
        <w:t>Amy Lopez</w:t>
      </w:r>
      <w:r w:rsidRPr="00CB553C">
        <w:rPr>
          <w:rFonts w:ascii="Tempus Sans ITC" w:hAnsi="Tempus Sans ITC"/>
          <w:b/>
          <w:bCs/>
          <w:sz w:val="22"/>
          <w:szCs w:val="22"/>
        </w:rPr>
        <w:tab/>
        <w:t xml:space="preserve">Joe </w:t>
      </w:r>
      <w:proofErr w:type="spellStart"/>
      <w:r w:rsidRPr="00CB553C">
        <w:rPr>
          <w:rFonts w:ascii="Tempus Sans ITC" w:hAnsi="Tempus Sans ITC"/>
          <w:b/>
          <w:bCs/>
          <w:sz w:val="22"/>
          <w:szCs w:val="22"/>
        </w:rPr>
        <w:t>Yeakley</w:t>
      </w:r>
      <w:proofErr w:type="spellEnd"/>
      <w:r w:rsidRPr="00CB553C">
        <w:rPr>
          <w:rFonts w:ascii="Tempus Sans ITC" w:hAnsi="Tempus Sans ITC"/>
          <w:b/>
          <w:bCs/>
          <w:sz w:val="22"/>
          <w:szCs w:val="22"/>
        </w:rPr>
        <w:tab/>
        <w:t>Grace Byrd</w:t>
      </w:r>
    </w:p>
    <w:p w:rsidR="00945749" w:rsidRPr="00CB553C" w:rsidRDefault="00945749" w:rsidP="00945749">
      <w:pPr>
        <w:pStyle w:val="BodyText"/>
        <w:tabs>
          <w:tab w:val="clear" w:pos="180"/>
          <w:tab w:val="clear" w:pos="6192"/>
          <w:tab w:val="center" w:pos="3240"/>
          <w:tab w:val="center" w:pos="5760"/>
          <w:tab w:val="right" w:pos="9175"/>
        </w:tabs>
        <w:spacing w:line="216" w:lineRule="auto"/>
        <w:ind w:right="14"/>
        <w:rPr>
          <w:rFonts w:ascii="Tempus Sans ITC" w:hAnsi="Tempus Sans ITC"/>
          <w:b/>
          <w:bCs/>
          <w:sz w:val="22"/>
          <w:szCs w:val="22"/>
        </w:rPr>
      </w:pPr>
      <w:r w:rsidRPr="00CB553C">
        <w:rPr>
          <w:rFonts w:ascii="Tempus Sans ITC" w:hAnsi="Tempus Sans ITC"/>
          <w:b/>
          <w:bCs/>
          <w:sz w:val="22"/>
          <w:szCs w:val="22"/>
        </w:rPr>
        <w:t>Gayle Shumate</w:t>
      </w:r>
      <w:r w:rsidRPr="00CB553C">
        <w:rPr>
          <w:rFonts w:ascii="Tempus Sans ITC" w:hAnsi="Tempus Sans ITC"/>
          <w:b/>
          <w:bCs/>
          <w:sz w:val="22"/>
          <w:szCs w:val="22"/>
        </w:rPr>
        <w:tab/>
        <w:t>Gladys Gray</w:t>
      </w:r>
      <w:r w:rsidRPr="00CB553C">
        <w:rPr>
          <w:rFonts w:ascii="Tempus Sans ITC" w:hAnsi="Tempus Sans ITC"/>
          <w:b/>
          <w:bCs/>
          <w:sz w:val="22"/>
          <w:szCs w:val="22"/>
        </w:rPr>
        <w:tab/>
        <w:t>Mildred Miller</w:t>
      </w:r>
      <w:r w:rsidRPr="00CB553C">
        <w:rPr>
          <w:rFonts w:ascii="Tempus Sans ITC" w:hAnsi="Tempus Sans ITC"/>
          <w:b/>
          <w:bCs/>
          <w:sz w:val="22"/>
          <w:szCs w:val="22"/>
        </w:rPr>
        <w:tab/>
        <w:t>Gaye Furry</w:t>
      </w:r>
    </w:p>
    <w:p w:rsidR="00945749" w:rsidRPr="00CB553C" w:rsidRDefault="00945749" w:rsidP="00945749">
      <w:pPr>
        <w:pStyle w:val="BodyText"/>
        <w:tabs>
          <w:tab w:val="clear" w:pos="180"/>
          <w:tab w:val="clear" w:pos="6192"/>
          <w:tab w:val="center" w:pos="3240"/>
          <w:tab w:val="center" w:pos="5760"/>
          <w:tab w:val="right" w:pos="9175"/>
        </w:tabs>
        <w:spacing w:line="216" w:lineRule="auto"/>
        <w:ind w:right="14"/>
        <w:rPr>
          <w:rFonts w:ascii="Tempus Sans ITC" w:hAnsi="Tempus Sans ITC"/>
          <w:b/>
          <w:bCs/>
          <w:sz w:val="22"/>
          <w:szCs w:val="22"/>
        </w:rPr>
      </w:pPr>
      <w:r w:rsidRPr="00CB553C">
        <w:rPr>
          <w:rFonts w:ascii="Tempus Sans ITC" w:hAnsi="Tempus Sans ITC"/>
          <w:b/>
          <w:bCs/>
          <w:sz w:val="22"/>
          <w:szCs w:val="22"/>
        </w:rPr>
        <w:t>Preston Helton</w:t>
      </w:r>
      <w:r w:rsidRPr="00CB553C">
        <w:rPr>
          <w:rFonts w:ascii="Tempus Sans ITC" w:hAnsi="Tempus Sans ITC"/>
          <w:b/>
          <w:bCs/>
          <w:sz w:val="22"/>
          <w:szCs w:val="22"/>
        </w:rPr>
        <w:tab/>
        <w:t>Catherine King Robertson</w:t>
      </w:r>
      <w:r w:rsidRPr="00CB553C">
        <w:rPr>
          <w:rFonts w:ascii="Tempus Sans ITC" w:hAnsi="Tempus Sans ITC"/>
          <w:b/>
          <w:bCs/>
          <w:sz w:val="22"/>
          <w:szCs w:val="22"/>
        </w:rPr>
        <w:tab/>
        <w:t>Bennie Neve</w:t>
      </w:r>
      <w:r w:rsidRPr="00CB553C">
        <w:rPr>
          <w:rFonts w:ascii="Tempus Sans ITC" w:hAnsi="Tempus Sans ITC"/>
          <w:b/>
          <w:bCs/>
          <w:sz w:val="22"/>
          <w:szCs w:val="22"/>
        </w:rPr>
        <w:tab/>
        <w:t>Ron Davis</w:t>
      </w:r>
    </w:p>
    <w:p w:rsidR="00945749" w:rsidRPr="00CB553C" w:rsidRDefault="00945749" w:rsidP="00945749">
      <w:pPr>
        <w:pStyle w:val="BodyText"/>
        <w:tabs>
          <w:tab w:val="clear" w:pos="180"/>
          <w:tab w:val="clear" w:pos="6192"/>
          <w:tab w:val="center" w:pos="3240"/>
          <w:tab w:val="center" w:pos="5760"/>
          <w:tab w:val="right" w:pos="9175"/>
        </w:tabs>
        <w:spacing w:line="216" w:lineRule="auto"/>
        <w:ind w:right="14"/>
        <w:rPr>
          <w:rFonts w:ascii="Tempus Sans ITC" w:hAnsi="Tempus Sans ITC"/>
          <w:b/>
          <w:bCs/>
          <w:sz w:val="22"/>
          <w:szCs w:val="22"/>
        </w:rPr>
      </w:pPr>
      <w:r w:rsidRPr="00CB553C">
        <w:rPr>
          <w:rFonts w:ascii="Tempus Sans ITC" w:hAnsi="Tempus Sans ITC"/>
          <w:b/>
          <w:bCs/>
          <w:sz w:val="22"/>
          <w:szCs w:val="22"/>
        </w:rPr>
        <w:t>Jan Burns</w:t>
      </w:r>
      <w:r w:rsidRPr="00CB553C">
        <w:rPr>
          <w:rFonts w:ascii="Tempus Sans ITC" w:hAnsi="Tempus Sans ITC"/>
          <w:b/>
          <w:bCs/>
          <w:sz w:val="22"/>
          <w:szCs w:val="22"/>
        </w:rPr>
        <w:tab/>
        <w:t xml:space="preserve">Audrey </w:t>
      </w:r>
      <w:proofErr w:type="spellStart"/>
      <w:r w:rsidRPr="00CB553C">
        <w:rPr>
          <w:rFonts w:ascii="Tempus Sans ITC" w:hAnsi="Tempus Sans ITC"/>
          <w:b/>
          <w:bCs/>
          <w:sz w:val="22"/>
          <w:szCs w:val="22"/>
        </w:rPr>
        <w:t>Hucks</w:t>
      </w:r>
      <w:proofErr w:type="spellEnd"/>
      <w:r w:rsidRPr="00CB553C">
        <w:rPr>
          <w:rFonts w:ascii="Tempus Sans ITC" w:hAnsi="Tempus Sans ITC"/>
          <w:b/>
          <w:bCs/>
          <w:sz w:val="22"/>
          <w:szCs w:val="22"/>
        </w:rPr>
        <w:tab/>
        <w:t>Larry Ratliff</w:t>
      </w:r>
      <w:r w:rsidRPr="00CB553C">
        <w:rPr>
          <w:rFonts w:ascii="Tempus Sans ITC" w:hAnsi="Tempus Sans ITC"/>
          <w:b/>
          <w:bCs/>
          <w:sz w:val="22"/>
          <w:szCs w:val="22"/>
        </w:rPr>
        <w:tab/>
        <w:t>Jack Gray</w:t>
      </w:r>
    </w:p>
    <w:p w:rsidR="00945749" w:rsidRPr="00CB553C" w:rsidRDefault="00945749" w:rsidP="00945749">
      <w:pPr>
        <w:pStyle w:val="BodyText"/>
        <w:tabs>
          <w:tab w:val="clear" w:pos="180"/>
          <w:tab w:val="clear" w:pos="6192"/>
          <w:tab w:val="center" w:pos="3240"/>
          <w:tab w:val="center" w:pos="5760"/>
          <w:tab w:val="right" w:pos="9175"/>
        </w:tabs>
        <w:spacing w:line="216" w:lineRule="auto"/>
        <w:ind w:right="14"/>
        <w:rPr>
          <w:rFonts w:ascii="Tempus Sans ITC" w:hAnsi="Tempus Sans ITC"/>
          <w:b/>
          <w:bCs/>
          <w:sz w:val="22"/>
          <w:szCs w:val="22"/>
        </w:rPr>
      </w:pPr>
      <w:r w:rsidRPr="00CB553C">
        <w:rPr>
          <w:rFonts w:ascii="Tempus Sans ITC" w:hAnsi="Tempus Sans ITC"/>
          <w:b/>
          <w:bCs/>
          <w:sz w:val="22"/>
          <w:szCs w:val="22"/>
        </w:rPr>
        <w:t xml:space="preserve">Jean </w:t>
      </w:r>
      <w:proofErr w:type="spellStart"/>
      <w:r w:rsidRPr="00CB553C">
        <w:rPr>
          <w:rFonts w:ascii="Tempus Sans ITC" w:hAnsi="Tempus Sans ITC"/>
          <w:b/>
          <w:bCs/>
          <w:sz w:val="22"/>
          <w:szCs w:val="22"/>
        </w:rPr>
        <w:t>Angotti</w:t>
      </w:r>
      <w:proofErr w:type="spellEnd"/>
      <w:r w:rsidRPr="00CB553C">
        <w:rPr>
          <w:rFonts w:ascii="Tempus Sans ITC" w:hAnsi="Tempus Sans ITC"/>
          <w:b/>
          <w:bCs/>
          <w:sz w:val="22"/>
          <w:szCs w:val="22"/>
        </w:rPr>
        <w:tab/>
        <w:t>Jim Calvert</w:t>
      </w:r>
      <w:r w:rsidRPr="00CB553C">
        <w:rPr>
          <w:rFonts w:ascii="Tempus Sans ITC" w:hAnsi="Tempus Sans ITC"/>
          <w:b/>
          <w:bCs/>
          <w:sz w:val="22"/>
          <w:szCs w:val="22"/>
        </w:rPr>
        <w:tab/>
        <w:t xml:space="preserve">Tammi </w:t>
      </w:r>
      <w:proofErr w:type="spellStart"/>
      <w:r w:rsidRPr="00CB553C">
        <w:rPr>
          <w:rFonts w:ascii="Tempus Sans ITC" w:hAnsi="Tempus Sans ITC"/>
          <w:b/>
          <w:bCs/>
          <w:sz w:val="22"/>
          <w:szCs w:val="22"/>
        </w:rPr>
        <w:t>Fucci</w:t>
      </w:r>
      <w:proofErr w:type="spellEnd"/>
      <w:r w:rsidRPr="00CB553C">
        <w:rPr>
          <w:rFonts w:ascii="Tempus Sans ITC" w:hAnsi="Tempus Sans ITC"/>
          <w:b/>
          <w:bCs/>
          <w:sz w:val="22"/>
          <w:szCs w:val="22"/>
        </w:rPr>
        <w:tab/>
      </w:r>
      <w:r w:rsidRPr="00CB553C">
        <w:rPr>
          <w:rFonts w:ascii="Tempus Sans ITC" w:hAnsi="Tempus Sans ITC"/>
          <w:b/>
          <w:bCs/>
          <w:spacing w:val="-6"/>
          <w:sz w:val="22"/>
          <w:szCs w:val="22"/>
        </w:rPr>
        <w:t>Adele Reeves</w:t>
      </w:r>
    </w:p>
    <w:p w:rsidR="00945749" w:rsidRDefault="00945749" w:rsidP="00945749">
      <w:pPr>
        <w:pStyle w:val="BodyText"/>
        <w:tabs>
          <w:tab w:val="clear" w:pos="180"/>
          <w:tab w:val="clear" w:pos="6192"/>
          <w:tab w:val="center" w:pos="3240"/>
          <w:tab w:val="center" w:pos="5760"/>
          <w:tab w:val="right" w:pos="9175"/>
        </w:tabs>
        <w:spacing w:line="216" w:lineRule="auto"/>
        <w:ind w:right="14"/>
        <w:rPr>
          <w:rFonts w:ascii="Tempus Sans ITC" w:hAnsi="Tempus Sans ITC"/>
          <w:b/>
          <w:bCs/>
          <w:spacing w:val="-6"/>
          <w:sz w:val="22"/>
          <w:szCs w:val="22"/>
        </w:rPr>
      </w:pPr>
      <w:r w:rsidRPr="00CB553C">
        <w:rPr>
          <w:rFonts w:ascii="Tempus Sans ITC" w:hAnsi="Tempus Sans ITC"/>
          <w:b/>
          <w:bCs/>
          <w:sz w:val="22"/>
          <w:szCs w:val="22"/>
        </w:rPr>
        <w:t>Bob Wilkins</w:t>
      </w:r>
      <w:r w:rsidRPr="00CB553C">
        <w:rPr>
          <w:rFonts w:ascii="Tempus Sans ITC" w:hAnsi="Tempus Sans ITC"/>
          <w:b/>
          <w:bCs/>
          <w:spacing w:val="-6"/>
          <w:sz w:val="22"/>
          <w:szCs w:val="22"/>
        </w:rPr>
        <w:tab/>
      </w:r>
      <w:r w:rsidRPr="00CB553C">
        <w:rPr>
          <w:rFonts w:ascii="Tempus Sans ITC" w:hAnsi="Tempus Sans ITC"/>
          <w:b/>
          <w:bCs/>
          <w:sz w:val="22"/>
          <w:szCs w:val="22"/>
        </w:rPr>
        <w:t xml:space="preserve">Joe </w:t>
      </w:r>
      <w:proofErr w:type="spellStart"/>
      <w:r w:rsidRPr="00CB553C">
        <w:rPr>
          <w:rFonts w:ascii="Tempus Sans ITC" w:hAnsi="Tempus Sans ITC"/>
          <w:b/>
          <w:bCs/>
          <w:sz w:val="22"/>
          <w:szCs w:val="22"/>
        </w:rPr>
        <w:t>Dipiazza</w:t>
      </w:r>
      <w:proofErr w:type="spellEnd"/>
      <w:r w:rsidRPr="00CB553C">
        <w:rPr>
          <w:rFonts w:ascii="Tempus Sans ITC" w:hAnsi="Tempus Sans ITC"/>
          <w:b/>
          <w:bCs/>
          <w:spacing w:val="-6"/>
          <w:sz w:val="22"/>
          <w:szCs w:val="22"/>
        </w:rPr>
        <w:tab/>
      </w:r>
      <w:proofErr w:type="spellStart"/>
      <w:r w:rsidRPr="00CB553C">
        <w:rPr>
          <w:rFonts w:ascii="Tempus Sans ITC" w:hAnsi="Tempus Sans ITC"/>
          <w:b/>
          <w:bCs/>
          <w:sz w:val="22"/>
          <w:szCs w:val="22"/>
        </w:rPr>
        <w:t>Deryl</w:t>
      </w:r>
      <w:proofErr w:type="spellEnd"/>
      <w:r w:rsidRPr="00CB553C">
        <w:rPr>
          <w:rFonts w:ascii="Tempus Sans ITC" w:hAnsi="Tempus Sans ITC"/>
          <w:b/>
          <w:bCs/>
          <w:sz w:val="22"/>
          <w:szCs w:val="22"/>
        </w:rPr>
        <w:t xml:space="preserve"> McKenzie</w:t>
      </w:r>
      <w:r>
        <w:rPr>
          <w:rFonts w:ascii="Tempus Sans ITC" w:hAnsi="Tempus Sans ITC"/>
          <w:b/>
          <w:bCs/>
          <w:spacing w:val="-6"/>
          <w:sz w:val="22"/>
          <w:szCs w:val="22"/>
        </w:rPr>
        <w:tab/>
      </w:r>
      <w:r w:rsidRPr="00CB553C">
        <w:rPr>
          <w:rFonts w:ascii="Tempus Sans ITC" w:hAnsi="Tempus Sans ITC"/>
          <w:b/>
          <w:bCs/>
          <w:spacing w:val="-6"/>
          <w:sz w:val="22"/>
          <w:szCs w:val="22"/>
        </w:rPr>
        <w:t xml:space="preserve">Danny </w:t>
      </w:r>
      <w:proofErr w:type="spellStart"/>
      <w:r w:rsidRPr="00CB553C">
        <w:rPr>
          <w:rFonts w:ascii="Tempus Sans ITC" w:hAnsi="Tempus Sans ITC"/>
          <w:b/>
          <w:bCs/>
          <w:spacing w:val="-6"/>
          <w:sz w:val="22"/>
          <w:szCs w:val="22"/>
        </w:rPr>
        <w:t>Spruel</w:t>
      </w:r>
      <w:proofErr w:type="spellEnd"/>
    </w:p>
    <w:p w:rsidR="00945749" w:rsidRDefault="00945749" w:rsidP="00945749">
      <w:pPr>
        <w:pStyle w:val="BodyText"/>
        <w:tabs>
          <w:tab w:val="clear" w:pos="180"/>
          <w:tab w:val="clear" w:pos="6192"/>
          <w:tab w:val="center" w:pos="3240"/>
          <w:tab w:val="center" w:pos="5760"/>
          <w:tab w:val="right" w:pos="9175"/>
        </w:tabs>
        <w:spacing w:line="216" w:lineRule="auto"/>
        <w:ind w:right="14"/>
        <w:rPr>
          <w:rFonts w:ascii="Tempus Sans ITC" w:hAnsi="Tempus Sans ITC"/>
          <w:b/>
          <w:bCs/>
          <w:spacing w:val="-6"/>
          <w:sz w:val="22"/>
          <w:szCs w:val="22"/>
        </w:rPr>
      </w:pPr>
      <w:r w:rsidRPr="00CB553C">
        <w:rPr>
          <w:rFonts w:ascii="Tempus Sans ITC" w:hAnsi="Tempus Sans ITC"/>
          <w:b/>
          <w:bCs/>
          <w:spacing w:val="-6"/>
          <w:sz w:val="22"/>
          <w:szCs w:val="22"/>
        </w:rPr>
        <w:t>Kristen Anderson</w:t>
      </w:r>
      <w:r w:rsidRPr="00CB553C">
        <w:rPr>
          <w:rFonts w:ascii="Tempus Sans ITC" w:hAnsi="Tempus Sans ITC"/>
          <w:b/>
          <w:bCs/>
          <w:spacing w:val="-6"/>
          <w:sz w:val="22"/>
          <w:szCs w:val="22"/>
        </w:rPr>
        <w:tab/>
        <w:t>Family of Freda Lambert</w:t>
      </w:r>
      <w:r w:rsidRPr="00CB553C">
        <w:rPr>
          <w:rFonts w:ascii="Tempus Sans ITC" w:hAnsi="Tempus Sans ITC"/>
          <w:b/>
          <w:bCs/>
          <w:spacing w:val="-6"/>
          <w:sz w:val="22"/>
          <w:szCs w:val="22"/>
        </w:rPr>
        <w:tab/>
      </w:r>
      <w:r>
        <w:rPr>
          <w:rFonts w:ascii="Tempus Sans ITC" w:hAnsi="Tempus Sans ITC"/>
          <w:b/>
          <w:bCs/>
          <w:spacing w:val="-6"/>
          <w:sz w:val="22"/>
          <w:szCs w:val="22"/>
        </w:rPr>
        <w:t>Nancy Smith</w:t>
      </w:r>
      <w:r>
        <w:rPr>
          <w:rFonts w:ascii="Tempus Sans ITC" w:hAnsi="Tempus Sans ITC"/>
          <w:b/>
          <w:bCs/>
          <w:spacing w:val="-6"/>
          <w:sz w:val="22"/>
          <w:szCs w:val="22"/>
        </w:rPr>
        <w:tab/>
        <w:t>Petra Strassberg</w:t>
      </w:r>
    </w:p>
    <w:p w:rsidR="00C813C7" w:rsidRPr="00F81C18" w:rsidRDefault="00C813C7" w:rsidP="00374AFD">
      <w:pPr>
        <w:pStyle w:val="BodyText"/>
        <w:tabs>
          <w:tab w:val="clear" w:pos="6192"/>
          <w:tab w:val="center" w:pos="3060"/>
          <w:tab w:val="center" w:pos="5760"/>
          <w:tab w:val="right" w:pos="9090"/>
        </w:tabs>
        <w:rPr>
          <w:rFonts w:ascii="Arial Narrow" w:hAnsi="Arial Narrow"/>
          <w:color w:val="FF0000"/>
          <w:sz w:val="8"/>
          <w:szCs w:val="8"/>
        </w:rPr>
      </w:pPr>
    </w:p>
    <w:p w:rsidR="00945749" w:rsidRPr="00333E44" w:rsidRDefault="000B7B5F" w:rsidP="00945749">
      <w:pPr>
        <w:pStyle w:val="BodyText"/>
        <w:jc w:val="center"/>
        <w:rPr>
          <w:rFonts w:ascii="Tempus Sans ITC" w:hAnsi="Tempus Sans ITC"/>
          <w:b/>
          <w:sz w:val="22"/>
          <w:szCs w:val="22"/>
          <w:u w:val="single"/>
        </w:rPr>
      </w:pPr>
      <w:r>
        <w:rPr>
          <w:rFonts w:asciiTheme="minorHAnsi" w:hAnsiTheme="minorHAnsi" w:cstheme="minorHAnsi"/>
          <w:noProof/>
          <w:sz w:val="22"/>
          <w:szCs w:val="22"/>
        </w:rPr>
        <w:drawing>
          <wp:anchor distT="0" distB="0" distL="114300" distR="114300" simplePos="0" relativeHeight="251661312" behindDoc="1" locked="0" layoutInCell="1" allowOverlap="1">
            <wp:simplePos x="0" y="0"/>
            <wp:positionH relativeFrom="column">
              <wp:posOffset>4711700</wp:posOffset>
            </wp:positionH>
            <wp:positionV relativeFrom="paragraph">
              <wp:posOffset>121539</wp:posOffset>
            </wp:positionV>
            <wp:extent cx="1170940" cy="7594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essing of the backpacks_1.jpg"/>
                    <pic:cNvPicPr/>
                  </pic:nvPicPr>
                  <pic:blipFill>
                    <a:blip r:embed="rId5">
                      <a:extLst>
                        <a:ext uri="{28A0092B-C50C-407E-A947-70E740481C1C}">
                          <a14:useLocalDpi xmlns:a14="http://schemas.microsoft.com/office/drawing/2010/main" val="0"/>
                        </a:ext>
                      </a:extLst>
                    </a:blip>
                    <a:stretch>
                      <a:fillRect/>
                    </a:stretch>
                  </pic:blipFill>
                  <pic:spPr>
                    <a:xfrm>
                      <a:off x="0" y="0"/>
                      <a:ext cx="1170940" cy="759460"/>
                    </a:xfrm>
                    <a:prstGeom prst="rect">
                      <a:avLst/>
                    </a:prstGeom>
                  </pic:spPr>
                </pic:pic>
              </a:graphicData>
            </a:graphic>
            <wp14:sizeRelH relativeFrom="margin">
              <wp14:pctWidth>0</wp14:pctWidth>
            </wp14:sizeRelH>
            <wp14:sizeRelV relativeFrom="margin">
              <wp14:pctHeight>0</wp14:pctHeight>
            </wp14:sizeRelV>
          </wp:anchor>
        </w:drawing>
      </w:r>
      <w:r w:rsidR="00945749" w:rsidRPr="00333E44">
        <w:rPr>
          <w:rFonts w:ascii="Tempus Sans ITC" w:hAnsi="Tempus Sans ITC"/>
          <w:b/>
          <w:sz w:val="22"/>
          <w:szCs w:val="22"/>
          <w:u w:val="single"/>
        </w:rPr>
        <w:t>Announcements</w:t>
      </w:r>
    </w:p>
    <w:p w:rsidR="00945749" w:rsidRPr="00333E44" w:rsidRDefault="00945749" w:rsidP="000B7B5F">
      <w:pPr>
        <w:ind w:left="180" w:right="1867" w:hanging="180"/>
        <w:jc w:val="both"/>
        <w:rPr>
          <w:rFonts w:ascii="Tempus Sans ITC" w:hAnsi="Tempus Sans ITC"/>
          <w:b/>
          <w:sz w:val="22"/>
          <w:szCs w:val="22"/>
        </w:rPr>
      </w:pPr>
      <w:r w:rsidRPr="00333E44">
        <w:rPr>
          <w:rFonts w:ascii="Tempus Sans ITC" w:hAnsi="Tempus Sans ITC"/>
          <w:b/>
          <w:sz w:val="22"/>
          <w:szCs w:val="22"/>
        </w:rPr>
        <w:t xml:space="preserve">• </w:t>
      </w:r>
      <w:r>
        <w:rPr>
          <w:rFonts w:ascii="Tempus Sans ITC" w:hAnsi="Tempus Sans ITC"/>
          <w:b/>
          <w:sz w:val="22"/>
          <w:szCs w:val="22"/>
        </w:rPr>
        <w:t xml:space="preserve">A big thanks to </w:t>
      </w:r>
      <w:r w:rsidRPr="00333E44">
        <w:rPr>
          <w:rFonts w:ascii="Tempus Sans ITC" w:hAnsi="Tempus Sans ITC"/>
          <w:b/>
          <w:sz w:val="22"/>
          <w:szCs w:val="22"/>
        </w:rPr>
        <w:t xml:space="preserve">the Christian Education Committee </w:t>
      </w:r>
      <w:r>
        <w:rPr>
          <w:rFonts w:ascii="Tempus Sans ITC" w:hAnsi="Tempus Sans ITC"/>
          <w:b/>
          <w:sz w:val="22"/>
          <w:szCs w:val="22"/>
        </w:rPr>
        <w:t>for breakfast this morning.</w:t>
      </w:r>
      <w:r w:rsidRPr="00333E44">
        <w:rPr>
          <w:rFonts w:ascii="Tempus Sans ITC" w:hAnsi="Tempus Sans ITC"/>
          <w:b/>
          <w:sz w:val="22"/>
          <w:szCs w:val="22"/>
        </w:rPr>
        <w:t xml:space="preserve"> </w:t>
      </w:r>
      <w:r>
        <w:rPr>
          <w:rFonts w:ascii="Tempus Sans ITC" w:hAnsi="Tempus Sans ITC"/>
          <w:b/>
          <w:sz w:val="22"/>
          <w:szCs w:val="22"/>
        </w:rPr>
        <w:t>Our worship service this morning will include a Rally Day tradition—the “</w:t>
      </w:r>
      <w:r w:rsidR="00891BF9">
        <w:rPr>
          <w:rFonts w:ascii="Tempus Sans ITC" w:hAnsi="Tempus Sans ITC"/>
          <w:b/>
          <w:sz w:val="22"/>
          <w:szCs w:val="22"/>
        </w:rPr>
        <w:t>Blessing of the Backpacks”</w:t>
      </w:r>
      <w:r w:rsidRPr="00333E44">
        <w:rPr>
          <w:rFonts w:ascii="Tempus Sans ITC" w:hAnsi="Tempus Sans ITC"/>
          <w:b/>
          <w:sz w:val="22"/>
          <w:szCs w:val="22"/>
        </w:rPr>
        <w:t xml:space="preserve"> in recognition and blessing of the new school year.</w:t>
      </w:r>
    </w:p>
    <w:p w:rsidR="000B7B5F" w:rsidRDefault="000B7B5F" w:rsidP="00945749">
      <w:pPr>
        <w:pStyle w:val="BodyText"/>
        <w:jc w:val="center"/>
        <w:rPr>
          <w:rFonts w:ascii="Tempus Sans ITC" w:hAnsi="Tempus Sans ITC"/>
          <w:b/>
          <w:sz w:val="22"/>
          <w:szCs w:val="22"/>
          <w:u w:val="single"/>
        </w:rPr>
      </w:pPr>
    </w:p>
    <w:p w:rsidR="00945749" w:rsidRPr="00333E44" w:rsidRDefault="00945749" w:rsidP="00945749">
      <w:pPr>
        <w:pStyle w:val="BodyText"/>
        <w:jc w:val="center"/>
        <w:rPr>
          <w:rFonts w:ascii="Tempus Sans ITC" w:hAnsi="Tempus Sans ITC"/>
          <w:b/>
          <w:sz w:val="22"/>
          <w:szCs w:val="22"/>
          <w:u w:val="single"/>
        </w:rPr>
      </w:pPr>
      <w:r w:rsidRPr="00333E44">
        <w:rPr>
          <w:rFonts w:ascii="Tempus Sans ITC" w:hAnsi="Tempus Sans ITC"/>
          <w:b/>
          <w:sz w:val="22"/>
          <w:szCs w:val="22"/>
          <w:u w:val="single"/>
        </w:rPr>
        <w:t>Upcoming Events</w:t>
      </w:r>
    </w:p>
    <w:p w:rsidR="00945749" w:rsidRPr="00333E44" w:rsidRDefault="00D715AF" w:rsidP="00945749">
      <w:pPr>
        <w:ind w:left="180" w:hanging="180"/>
        <w:jc w:val="both"/>
        <w:rPr>
          <w:rFonts w:ascii="Tempus Sans ITC" w:hAnsi="Tempus Sans ITC"/>
          <w:b/>
          <w:sz w:val="22"/>
          <w:szCs w:val="22"/>
        </w:rPr>
      </w:pPr>
      <w:r>
        <w:rPr>
          <w:rFonts w:ascii="Calibri" w:hAnsi="Calibri"/>
          <w:b/>
          <w:bCs/>
          <w:noProof/>
          <w:sz w:val="22"/>
          <w:szCs w:val="22"/>
        </w:rPr>
        <w:drawing>
          <wp:anchor distT="0" distB="0" distL="114300" distR="114300" simplePos="0" relativeHeight="251662336" behindDoc="0" locked="0" layoutInCell="1" allowOverlap="1">
            <wp:simplePos x="0" y="0"/>
            <wp:positionH relativeFrom="column">
              <wp:posOffset>5199380</wp:posOffset>
            </wp:positionH>
            <wp:positionV relativeFrom="paragraph">
              <wp:posOffset>34925</wp:posOffset>
            </wp:positionV>
            <wp:extent cx="637540" cy="647065"/>
            <wp:effectExtent l="0" t="0" r="0" b="635"/>
            <wp:wrapThrough wrapText="bothSides">
              <wp:wrapPolygon edited="0">
                <wp:start x="0" y="0"/>
                <wp:lineTo x="0" y="20985"/>
                <wp:lineTo x="20653" y="20985"/>
                <wp:lineTo x="206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e cream social.jpg"/>
                    <pic:cNvPicPr/>
                  </pic:nvPicPr>
                  <pic:blipFill rotWithShape="1">
                    <a:blip r:embed="rId6" cstate="print">
                      <a:extLst>
                        <a:ext uri="{28A0092B-C50C-407E-A947-70E740481C1C}">
                          <a14:useLocalDpi xmlns:a14="http://schemas.microsoft.com/office/drawing/2010/main" val="0"/>
                        </a:ext>
                      </a:extLst>
                    </a:blip>
                    <a:srcRect l="10246" t="14236" r="-1" b="15387"/>
                    <a:stretch/>
                  </pic:blipFill>
                  <pic:spPr bwMode="auto">
                    <a:xfrm>
                      <a:off x="0" y="0"/>
                      <a:ext cx="637540" cy="647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1998">
        <w:rPr>
          <w:rFonts w:ascii="Tempus Sans ITC" w:hAnsi="Tempus Sans ITC"/>
          <w:b/>
          <w:sz w:val="22"/>
          <w:szCs w:val="22"/>
        </w:rPr>
        <w:t xml:space="preserve">• </w:t>
      </w:r>
      <w:r w:rsidR="00945749" w:rsidRPr="00333E44">
        <w:rPr>
          <w:rFonts w:ascii="Tempus Sans ITC" w:hAnsi="Tempus Sans ITC"/>
          <w:b/>
          <w:sz w:val="22"/>
          <w:szCs w:val="22"/>
        </w:rPr>
        <w:t xml:space="preserve">Wednesday, Sept. 12, 6 p.m.—Session meeting </w:t>
      </w:r>
    </w:p>
    <w:p w:rsidR="00945749" w:rsidRDefault="00945749" w:rsidP="00945749">
      <w:pPr>
        <w:ind w:left="180" w:hanging="180"/>
        <w:jc w:val="both"/>
        <w:rPr>
          <w:rFonts w:ascii="Tempus Sans ITC" w:hAnsi="Tempus Sans ITC"/>
          <w:b/>
          <w:sz w:val="22"/>
          <w:szCs w:val="22"/>
        </w:rPr>
      </w:pPr>
      <w:r w:rsidRPr="00333E44">
        <w:rPr>
          <w:rFonts w:ascii="Tempus Sans ITC" w:hAnsi="Tempus Sans ITC"/>
          <w:b/>
          <w:sz w:val="22"/>
          <w:szCs w:val="22"/>
        </w:rPr>
        <w:t>• Sunday, Sept. 16, 6 p.m.—</w:t>
      </w:r>
      <w:proofErr w:type="gramStart"/>
      <w:r w:rsidRPr="00333E44">
        <w:rPr>
          <w:rFonts w:ascii="Tempus Sans ITC" w:hAnsi="Tempus Sans ITC"/>
          <w:b/>
          <w:sz w:val="22"/>
          <w:szCs w:val="22"/>
        </w:rPr>
        <w:t>Come</w:t>
      </w:r>
      <w:proofErr w:type="gramEnd"/>
      <w:r w:rsidRPr="00333E44">
        <w:rPr>
          <w:rFonts w:ascii="Tempus Sans ITC" w:hAnsi="Tempus Sans ITC"/>
          <w:b/>
          <w:sz w:val="22"/>
          <w:szCs w:val="22"/>
        </w:rPr>
        <w:t xml:space="preserve"> back to FPC in the evening for our popular Ice Cream Social, sponsored by the Membership Committee.</w:t>
      </w:r>
    </w:p>
    <w:p w:rsidR="00D715AF" w:rsidRPr="00333E44" w:rsidRDefault="00D715AF" w:rsidP="00945749">
      <w:pPr>
        <w:ind w:left="180" w:hanging="180"/>
        <w:jc w:val="both"/>
        <w:rPr>
          <w:rFonts w:ascii="Tempus Sans ITC" w:hAnsi="Tempus Sans ITC"/>
          <w:sz w:val="22"/>
          <w:szCs w:val="22"/>
        </w:rPr>
      </w:pPr>
    </w:p>
    <w:p w:rsidR="00F81C18" w:rsidRPr="00F81C18" w:rsidRDefault="00F81C18" w:rsidP="00DF7B58">
      <w:pPr>
        <w:pStyle w:val="BodyText"/>
        <w:tabs>
          <w:tab w:val="clear" w:pos="180"/>
        </w:tabs>
        <w:ind w:left="187" w:right="-14" w:hanging="187"/>
        <w:jc w:val="both"/>
        <w:rPr>
          <w:rFonts w:ascii="Tempus Sans ITC" w:hAnsi="Tempus Sans ITC"/>
          <w:b/>
          <w:color w:val="FF0000"/>
          <w:sz w:val="6"/>
          <w:szCs w:val="6"/>
        </w:rPr>
      </w:pPr>
    </w:p>
    <w:p w:rsidR="00DF7B58" w:rsidRPr="0060142C" w:rsidRDefault="00DF7B58" w:rsidP="00DF7B58">
      <w:pPr>
        <w:pStyle w:val="BodyText"/>
        <w:pBdr>
          <w:top w:val="single" w:sz="4" w:space="1" w:color="auto"/>
          <w:left w:val="single" w:sz="4" w:space="4" w:color="auto"/>
          <w:bottom w:val="single" w:sz="4" w:space="1" w:color="auto"/>
          <w:right w:val="single" w:sz="4" w:space="4" w:color="auto"/>
        </w:pBdr>
        <w:jc w:val="center"/>
        <w:rPr>
          <w:rFonts w:ascii="Arial" w:hAnsi="Arial"/>
          <w:sz w:val="20"/>
        </w:rPr>
      </w:pPr>
      <w:r w:rsidRPr="0060142C">
        <w:rPr>
          <w:rFonts w:ascii="Arial" w:hAnsi="Arial"/>
          <w:sz w:val="20"/>
        </w:rPr>
        <w:t xml:space="preserve">We extend to you a very special welcome.  We hope our time together will serve to nurture you in your Christian faith.  If you are interested in learning more about the Christian faith, the Presbyterian Church and the ministry and mission of this church, please contact the church office. </w:t>
      </w:r>
    </w:p>
    <w:p w:rsidR="00DF7B58" w:rsidRPr="0060142C" w:rsidRDefault="00DF7B58" w:rsidP="00DF7B58">
      <w:pPr>
        <w:pStyle w:val="BodyText"/>
        <w:pBdr>
          <w:top w:val="single" w:sz="4" w:space="1" w:color="auto"/>
          <w:left w:val="single" w:sz="4" w:space="4" w:color="auto"/>
          <w:bottom w:val="single" w:sz="4" w:space="1" w:color="auto"/>
          <w:right w:val="single" w:sz="4" w:space="4" w:color="auto"/>
        </w:pBdr>
        <w:jc w:val="center"/>
        <w:rPr>
          <w:rFonts w:ascii="Arial" w:hAnsi="Arial"/>
          <w:sz w:val="4"/>
          <w:szCs w:val="4"/>
        </w:rPr>
      </w:pPr>
    </w:p>
    <w:p w:rsidR="000B7B5F" w:rsidRDefault="000B7B5F" w:rsidP="00DF7B58">
      <w:pPr>
        <w:pStyle w:val="BodyText"/>
        <w:tabs>
          <w:tab w:val="clear" w:pos="180"/>
        </w:tabs>
        <w:ind w:left="187" w:right="-14" w:hanging="187"/>
        <w:jc w:val="center"/>
        <w:rPr>
          <w:rFonts w:ascii="Goudy Old Style" w:hAnsi="Goudy Old Style"/>
          <w:sz w:val="28"/>
          <w:szCs w:val="28"/>
        </w:rPr>
      </w:pPr>
    </w:p>
    <w:p w:rsidR="00D95E14" w:rsidRPr="0060142C" w:rsidRDefault="00D95E14" w:rsidP="00DF7B58">
      <w:pPr>
        <w:pStyle w:val="BodyText"/>
        <w:tabs>
          <w:tab w:val="clear" w:pos="180"/>
        </w:tabs>
        <w:ind w:left="187" w:right="-14" w:hanging="187"/>
        <w:jc w:val="center"/>
        <w:rPr>
          <w:rFonts w:ascii="Goudy Old Style" w:hAnsi="Goudy Old Style"/>
          <w:sz w:val="28"/>
          <w:szCs w:val="28"/>
        </w:rPr>
      </w:pPr>
      <w:r w:rsidRPr="0060142C">
        <w:rPr>
          <w:rFonts w:ascii="Goudy Old Style" w:hAnsi="Goudy Old Style"/>
          <w:sz w:val="28"/>
          <w:szCs w:val="28"/>
        </w:rPr>
        <w:t>First Presbyterian Church</w:t>
      </w:r>
    </w:p>
    <w:p w:rsidR="00D95E14" w:rsidRPr="0060142C" w:rsidRDefault="00D95E14" w:rsidP="00D95E14">
      <w:pPr>
        <w:pStyle w:val="BodyText"/>
        <w:ind w:right="-14"/>
        <w:jc w:val="center"/>
        <w:rPr>
          <w:rFonts w:ascii="Goudy Old Style" w:hAnsi="Goudy Old Style"/>
          <w:sz w:val="28"/>
          <w:szCs w:val="28"/>
        </w:rPr>
      </w:pPr>
      <w:r w:rsidRPr="0060142C">
        <w:rPr>
          <w:rFonts w:ascii="Goudy Old Style" w:hAnsi="Goudy Old Style"/>
          <w:sz w:val="28"/>
          <w:szCs w:val="28"/>
        </w:rPr>
        <w:t>1216 Monroe Street     Commerce, Texas 75428</w:t>
      </w:r>
    </w:p>
    <w:p w:rsidR="00D95E14" w:rsidRPr="0060142C" w:rsidRDefault="00D95E14" w:rsidP="00D95E14">
      <w:pPr>
        <w:pStyle w:val="BodyText"/>
        <w:ind w:right="-14"/>
        <w:jc w:val="center"/>
        <w:rPr>
          <w:rFonts w:ascii="Goudy Old Style" w:hAnsi="Goudy Old Style"/>
          <w:sz w:val="28"/>
          <w:szCs w:val="28"/>
        </w:rPr>
      </w:pPr>
      <w:r w:rsidRPr="0060142C">
        <w:rPr>
          <w:rFonts w:ascii="Goudy Old Style" w:hAnsi="Goudy Old Style"/>
          <w:sz w:val="28"/>
          <w:szCs w:val="28"/>
        </w:rPr>
        <w:t>(903) 886-3783</w:t>
      </w:r>
    </w:p>
    <w:p w:rsidR="00D95E14" w:rsidRPr="0060142C" w:rsidRDefault="00D95E14" w:rsidP="00D95E14">
      <w:pPr>
        <w:pStyle w:val="BodyText"/>
        <w:jc w:val="center"/>
        <w:rPr>
          <w:rFonts w:ascii="Goudy Old Style" w:hAnsi="Goudy Old Style"/>
          <w:sz w:val="8"/>
          <w:szCs w:val="8"/>
        </w:rPr>
      </w:pPr>
    </w:p>
    <w:p w:rsidR="00D95E14" w:rsidRPr="0060142C" w:rsidRDefault="00D95E14" w:rsidP="00D95E14">
      <w:pPr>
        <w:pStyle w:val="BodyText"/>
        <w:jc w:val="center"/>
        <w:rPr>
          <w:rStyle w:val="Hyperlink"/>
          <w:rFonts w:ascii="Goudy Old Style" w:hAnsi="Goudy Old Style"/>
          <w:color w:val="auto"/>
          <w:sz w:val="22"/>
          <w:szCs w:val="22"/>
        </w:rPr>
      </w:pPr>
      <w:r w:rsidRPr="0060142C">
        <w:rPr>
          <w:rFonts w:ascii="Goudy Old Style" w:hAnsi="Goudy Old Style"/>
          <w:sz w:val="22"/>
          <w:szCs w:val="22"/>
        </w:rPr>
        <w:t xml:space="preserve">Website: </w:t>
      </w:r>
      <w:hyperlink r:id="rId7" w:history="1">
        <w:r w:rsidRPr="0060142C">
          <w:rPr>
            <w:rStyle w:val="Hyperlink"/>
            <w:rFonts w:ascii="Goudy Old Style" w:hAnsi="Goudy Old Style"/>
            <w:color w:val="auto"/>
            <w:sz w:val="22"/>
            <w:szCs w:val="22"/>
          </w:rPr>
          <w:t>www.fpc-commerce.com</w:t>
        </w:r>
      </w:hyperlink>
      <w:r w:rsidRPr="0060142C">
        <w:rPr>
          <w:rFonts w:ascii="Goudy Old Style" w:hAnsi="Goudy Old Style"/>
          <w:sz w:val="22"/>
          <w:szCs w:val="22"/>
        </w:rPr>
        <w:t xml:space="preserve">           Email: </w:t>
      </w:r>
      <w:hyperlink r:id="rId8" w:history="1">
        <w:r w:rsidRPr="0060142C">
          <w:rPr>
            <w:rStyle w:val="Hyperlink"/>
            <w:rFonts w:ascii="Goudy Old Style" w:hAnsi="Goudy Old Style"/>
            <w:color w:val="auto"/>
            <w:sz w:val="22"/>
            <w:szCs w:val="22"/>
          </w:rPr>
          <w:t>fpc-commerce@embarqmail.com</w:t>
        </w:r>
      </w:hyperlink>
    </w:p>
    <w:p w:rsidR="00D95E14" w:rsidRPr="0060142C" w:rsidRDefault="00D95E14" w:rsidP="00D95E14">
      <w:pPr>
        <w:pStyle w:val="BodyText"/>
        <w:jc w:val="center"/>
        <w:rPr>
          <w:rStyle w:val="Hyperlink"/>
          <w:rFonts w:ascii="Goudy Old Style" w:hAnsi="Goudy Old Style"/>
          <w:color w:val="auto"/>
          <w:sz w:val="22"/>
          <w:szCs w:val="22"/>
        </w:rPr>
      </w:pPr>
      <w:r w:rsidRPr="0060142C">
        <w:rPr>
          <w:rStyle w:val="Hyperlink"/>
          <w:rFonts w:ascii="Goudy Old Style" w:hAnsi="Goudy Old Style"/>
          <w:color w:val="auto"/>
          <w:sz w:val="22"/>
          <w:szCs w:val="22"/>
          <w:u w:val="none"/>
        </w:rPr>
        <w:t>Facebook:</w:t>
      </w:r>
      <w:r w:rsidRPr="0060142C">
        <w:rPr>
          <w:rStyle w:val="Hyperlink"/>
          <w:rFonts w:ascii="Goudy Old Style" w:hAnsi="Goudy Old Style"/>
          <w:color w:val="auto"/>
          <w:sz w:val="22"/>
          <w:szCs w:val="22"/>
        </w:rPr>
        <w:t xml:space="preserve"> </w:t>
      </w:r>
      <w:hyperlink r:id="rId9" w:history="1">
        <w:r w:rsidRPr="0060142C">
          <w:rPr>
            <w:rStyle w:val="Hyperlink"/>
            <w:rFonts w:ascii="Goudy Old Style" w:hAnsi="Goudy Old Style"/>
            <w:color w:val="auto"/>
            <w:sz w:val="22"/>
            <w:szCs w:val="22"/>
          </w:rPr>
          <w:t>www.facebook.com/fpccommerce</w:t>
        </w:r>
      </w:hyperlink>
    </w:p>
    <w:p w:rsidR="00D95E14" w:rsidRPr="0060142C" w:rsidRDefault="00D95E14" w:rsidP="00D95E14">
      <w:pPr>
        <w:pStyle w:val="BodyText"/>
        <w:jc w:val="center"/>
        <w:rPr>
          <w:rStyle w:val="Hyperlink"/>
          <w:rFonts w:ascii="Goudy Old Style" w:hAnsi="Goudy Old Style"/>
          <w:color w:val="auto"/>
          <w:sz w:val="8"/>
          <w:szCs w:val="8"/>
          <w:u w:val="none"/>
        </w:rPr>
      </w:pPr>
    </w:p>
    <w:p w:rsidR="00D95E14" w:rsidRPr="0060142C" w:rsidRDefault="00D95E14" w:rsidP="00D95E14">
      <w:pPr>
        <w:tabs>
          <w:tab w:val="left" w:pos="3780"/>
          <w:tab w:val="left" w:pos="4500"/>
        </w:tabs>
        <w:ind w:left="1710"/>
        <w:rPr>
          <w:rFonts w:ascii="Arial Narrow" w:hAnsi="Arial Narrow"/>
          <w:sz w:val="22"/>
          <w:szCs w:val="22"/>
        </w:rPr>
      </w:pPr>
      <w:r w:rsidRPr="0060142C">
        <w:rPr>
          <w:rFonts w:ascii="Arial Narrow" w:hAnsi="Arial Narrow"/>
          <w:b/>
          <w:sz w:val="22"/>
          <w:szCs w:val="22"/>
        </w:rPr>
        <w:t xml:space="preserve">Pastor: </w:t>
      </w:r>
      <w:r w:rsidRPr="0060142C">
        <w:rPr>
          <w:rFonts w:ascii="Arial Narrow" w:hAnsi="Arial Narrow"/>
          <w:sz w:val="22"/>
          <w:szCs w:val="22"/>
        </w:rPr>
        <w:t xml:space="preserve">Rev. Krista Rasco                               </w:t>
      </w:r>
      <w:r w:rsidRPr="0060142C">
        <w:rPr>
          <w:rFonts w:ascii="Arial Narrow" w:hAnsi="Arial Narrow"/>
          <w:b/>
          <w:sz w:val="22"/>
          <w:szCs w:val="22"/>
        </w:rPr>
        <w:t xml:space="preserve">Clerk of Session: </w:t>
      </w:r>
      <w:r w:rsidRPr="0060142C">
        <w:rPr>
          <w:rFonts w:ascii="Arial Narrow" w:hAnsi="Arial Narrow"/>
          <w:sz w:val="22"/>
          <w:szCs w:val="22"/>
        </w:rPr>
        <w:t>Wally Tucker</w:t>
      </w:r>
    </w:p>
    <w:p w:rsidR="006C3031" w:rsidRPr="0060142C" w:rsidRDefault="006C3031" w:rsidP="006C3031">
      <w:pPr>
        <w:tabs>
          <w:tab w:val="left" w:pos="3780"/>
          <w:tab w:val="left" w:pos="4500"/>
        </w:tabs>
        <w:ind w:left="1710"/>
        <w:rPr>
          <w:rFonts w:ascii="Arial Narrow" w:hAnsi="Arial Narrow"/>
          <w:sz w:val="22"/>
          <w:szCs w:val="22"/>
        </w:rPr>
      </w:pPr>
      <w:r w:rsidRPr="0060142C">
        <w:rPr>
          <w:rFonts w:ascii="Arial Narrow" w:hAnsi="Arial Narrow"/>
          <w:b/>
          <w:sz w:val="22"/>
          <w:szCs w:val="22"/>
        </w:rPr>
        <w:t xml:space="preserve">Choir Director: </w:t>
      </w:r>
      <w:r w:rsidRPr="0060142C">
        <w:rPr>
          <w:rFonts w:ascii="Arial Narrow" w:hAnsi="Arial Narrow"/>
          <w:sz w:val="22"/>
          <w:szCs w:val="22"/>
        </w:rPr>
        <w:t xml:space="preserve">Micah Krajca                          </w:t>
      </w:r>
      <w:r w:rsidRPr="0060142C">
        <w:rPr>
          <w:rFonts w:ascii="Arial Narrow" w:hAnsi="Arial Narrow"/>
          <w:b/>
          <w:sz w:val="22"/>
          <w:szCs w:val="22"/>
        </w:rPr>
        <w:t>Pianist:</w:t>
      </w:r>
      <w:r w:rsidRPr="0060142C">
        <w:rPr>
          <w:rFonts w:ascii="Arial Narrow" w:hAnsi="Arial Narrow"/>
          <w:sz w:val="22"/>
          <w:szCs w:val="22"/>
        </w:rPr>
        <w:t xml:space="preserve"> David Vergara</w:t>
      </w:r>
    </w:p>
    <w:p w:rsidR="00D95E14" w:rsidRPr="0060142C" w:rsidRDefault="00D95E14" w:rsidP="00D95E14">
      <w:pPr>
        <w:tabs>
          <w:tab w:val="left" w:pos="3780"/>
          <w:tab w:val="left" w:pos="4500"/>
        </w:tabs>
        <w:jc w:val="center"/>
        <w:rPr>
          <w:rFonts w:ascii="Arial Narrow" w:hAnsi="Arial Narrow"/>
          <w:sz w:val="22"/>
          <w:szCs w:val="22"/>
        </w:rPr>
      </w:pPr>
      <w:r w:rsidRPr="0060142C">
        <w:rPr>
          <w:rFonts w:ascii="Arial Narrow" w:hAnsi="Arial Narrow"/>
          <w:b/>
          <w:sz w:val="22"/>
          <w:szCs w:val="22"/>
        </w:rPr>
        <w:t>Nursery Attendant:</w:t>
      </w:r>
      <w:r w:rsidRPr="0060142C">
        <w:rPr>
          <w:rFonts w:ascii="Arial Narrow" w:hAnsi="Arial Narrow"/>
          <w:sz w:val="22"/>
          <w:szCs w:val="22"/>
        </w:rPr>
        <w:t xml:space="preserve"> Carolyn McFarland</w:t>
      </w:r>
    </w:p>
    <w:p w:rsidR="00B1578F" w:rsidRPr="0060142C" w:rsidRDefault="00B1578F" w:rsidP="00AE7880">
      <w:pPr>
        <w:tabs>
          <w:tab w:val="right" w:pos="1260"/>
          <w:tab w:val="left" w:pos="1440"/>
          <w:tab w:val="left" w:pos="1890"/>
          <w:tab w:val="right" w:pos="4500"/>
          <w:tab w:val="left" w:pos="4680"/>
          <w:tab w:val="left" w:pos="5760"/>
          <w:tab w:val="right" w:pos="6300"/>
          <w:tab w:val="left" w:pos="6660"/>
        </w:tabs>
        <w:rPr>
          <w:rFonts w:ascii="Arial Narrow" w:hAnsi="Arial Narrow"/>
          <w:sz w:val="16"/>
          <w:szCs w:val="16"/>
        </w:rPr>
      </w:pPr>
    </w:p>
    <w:p w:rsidR="00965C5B" w:rsidRPr="0060142C" w:rsidRDefault="00965C5B" w:rsidP="00965C5B">
      <w:pPr>
        <w:jc w:val="center"/>
        <w:rPr>
          <w:rFonts w:ascii="Arial Narrow" w:hAnsi="Arial Narrow"/>
          <w:b/>
          <w:sz w:val="21"/>
          <w:szCs w:val="21"/>
          <w:u w:val="single"/>
        </w:rPr>
      </w:pPr>
      <w:r w:rsidRPr="0060142C">
        <w:rPr>
          <w:rFonts w:ascii="Arial Narrow" w:hAnsi="Arial Narrow"/>
          <w:b/>
          <w:sz w:val="21"/>
          <w:szCs w:val="21"/>
          <w:u w:val="single"/>
        </w:rPr>
        <w:t>Session Members</w:t>
      </w:r>
    </w:p>
    <w:p w:rsidR="00965C5B" w:rsidRPr="0060142C" w:rsidRDefault="00965C5B" w:rsidP="00965C5B">
      <w:pPr>
        <w:tabs>
          <w:tab w:val="center" w:pos="1440"/>
          <w:tab w:val="center" w:pos="4680"/>
          <w:tab w:val="center" w:pos="7920"/>
        </w:tabs>
        <w:rPr>
          <w:rFonts w:ascii="Arial Narrow" w:hAnsi="Arial Narrow"/>
          <w:b/>
          <w:sz w:val="22"/>
          <w:szCs w:val="22"/>
          <w:u w:val="single"/>
        </w:rPr>
      </w:pPr>
      <w:r w:rsidRPr="0060142C">
        <w:rPr>
          <w:rFonts w:ascii="Calibri" w:hAnsi="Calibri"/>
          <w:b/>
          <w:sz w:val="24"/>
          <w:szCs w:val="24"/>
        </w:rPr>
        <w:tab/>
      </w:r>
      <w:r w:rsidRPr="0060142C">
        <w:rPr>
          <w:rFonts w:ascii="Arial Narrow" w:hAnsi="Arial Narrow"/>
          <w:b/>
          <w:sz w:val="22"/>
          <w:szCs w:val="22"/>
          <w:u w:val="single"/>
        </w:rPr>
        <w:t>2018</w:t>
      </w:r>
      <w:r w:rsidRPr="0060142C">
        <w:rPr>
          <w:rFonts w:ascii="Arial Narrow" w:hAnsi="Arial Narrow"/>
          <w:b/>
          <w:sz w:val="22"/>
          <w:szCs w:val="22"/>
        </w:rPr>
        <w:tab/>
      </w:r>
      <w:r w:rsidRPr="0060142C">
        <w:rPr>
          <w:rFonts w:ascii="Arial Narrow" w:hAnsi="Arial Narrow"/>
          <w:b/>
          <w:sz w:val="22"/>
          <w:szCs w:val="22"/>
          <w:u w:val="single"/>
        </w:rPr>
        <w:t>2019</w:t>
      </w:r>
      <w:r w:rsidRPr="0060142C">
        <w:rPr>
          <w:rFonts w:ascii="Arial Narrow" w:hAnsi="Arial Narrow"/>
          <w:b/>
          <w:sz w:val="22"/>
          <w:szCs w:val="22"/>
        </w:rPr>
        <w:tab/>
      </w:r>
      <w:r w:rsidRPr="0060142C">
        <w:rPr>
          <w:rFonts w:ascii="Arial Narrow" w:hAnsi="Arial Narrow"/>
          <w:b/>
          <w:sz w:val="22"/>
          <w:szCs w:val="22"/>
          <w:u w:val="single"/>
        </w:rPr>
        <w:t>2020</w:t>
      </w:r>
    </w:p>
    <w:p w:rsidR="00965C5B" w:rsidRPr="0060142C" w:rsidRDefault="00965C5B" w:rsidP="00965C5B">
      <w:pPr>
        <w:tabs>
          <w:tab w:val="center" w:pos="1440"/>
          <w:tab w:val="center" w:pos="4680"/>
          <w:tab w:val="center" w:pos="7920"/>
        </w:tabs>
        <w:rPr>
          <w:rFonts w:ascii="Arial Narrow" w:hAnsi="Arial Narrow"/>
          <w:sz w:val="22"/>
          <w:szCs w:val="22"/>
        </w:rPr>
      </w:pPr>
      <w:r w:rsidRPr="0060142C">
        <w:rPr>
          <w:rFonts w:ascii="Arial Narrow" w:hAnsi="Arial Narrow"/>
          <w:sz w:val="22"/>
          <w:szCs w:val="22"/>
        </w:rPr>
        <w:tab/>
        <w:t>Martha Clevenger</w:t>
      </w:r>
      <w:r w:rsidRPr="0060142C">
        <w:rPr>
          <w:rFonts w:ascii="Arial Narrow" w:hAnsi="Arial Narrow"/>
          <w:sz w:val="22"/>
          <w:szCs w:val="22"/>
        </w:rPr>
        <w:tab/>
        <w:t>Brenda Estes</w:t>
      </w:r>
      <w:r w:rsidRPr="0060142C">
        <w:rPr>
          <w:rFonts w:ascii="Arial Narrow" w:hAnsi="Arial Narrow"/>
          <w:sz w:val="22"/>
          <w:szCs w:val="22"/>
        </w:rPr>
        <w:tab/>
        <w:t>Nancy Green</w:t>
      </w:r>
    </w:p>
    <w:p w:rsidR="00965C5B" w:rsidRPr="0060142C" w:rsidRDefault="00965C5B" w:rsidP="00965C5B">
      <w:pPr>
        <w:tabs>
          <w:tab w:val="center" w:pos="1440"/>
          <w:tab w:val="center" w:pos="4680"/>
          <w:tab w:val="center" w:pos="7920"/>
        </w:tabs>
        <w:rPr>
          <w:rFonts w:ascii="Arial Narrow" w:hAnsi="Arial Narrow"/>
          <w:sz w:val="22"/>
          <w:szCs w:val="22"/>
        </w:rPr>
      </w:pPr>
      <w:r w:rsidRPr="0060142C">
        <w:rPr>
          <w:rFonts w:ascii="Arial Narrow" w:hAnsi="Arial Narrow"/>
          <w:sz w:val="22"/>
          <w:szCs w:val="22"/>
        </w:rPr>
        <w:tab/>
        <w:t>Jordan Conner</w:t>
      </w:r>
      <w:r w:rsidRPr="0060142C">
        <w:rPr>
          <w:rFonts w:ascii="Arial Narrow" w:hAnsi="Arial Narrow"/>
          <w:sz w:val="22"/>
          <w:szCs w:val="22"/>
        </w:rPr>
        <w:tab/>
        <w:t>Tina Fletcher</w:t>
      </w:r>
      <w:r w:rsidRPr="0060142C">
        <w:rPr>
          <w:rFonts w:ascii="Arial Narrow" w:hAnsi="Arial Narrow"/>
          <w:sz w:val="22"/>
          <w:szCs w:val="22"/>
        </w:rPr>
        <w:tab/>
        <w:t>Bob Johnson</w:t>
      </w:r>
    </w:p>
    <w:p w:rsidR="00965C5B" w:rsidRPr="0060142C" w:rsidRDefault="00965C5B" w:rsidP="00965C5B">
      <w:pPr>
        <w:tabs>
          <w:tab w:val="center" w:pos="1440"/>
          <w:tab w:val="center" w:pos="4680"/>
          <w:tab w:val="center" w:pos="7920"/>
        </w:tabs>
        <w:rPr>
          <w:rFonts w:ascii="Arial Narrow" w:hAnsi="Arial Narrow"/>
          <w:sz w:val="22"/>
          <w:szCs w:val="22"/>
        </w:rPr>
      </w:pPr>
      <w:r w:rsidRPr="0060142C">
        <w:rPr>
          <w:rFonts w:ascii="Arial Narrow" w:hAnsi="Arial Narrow"/>
          <w:sz w:val="22"/>
          <w:szCs w:val="22"/>
        </w:rPr>
        <w:tab/>
        <w:t>Wally Tucker</w:t>
      </w:r>
      <w:r w:rsidRPr="0060142C">
        <w:rPr>
          <w:rFonts w:ascii="Arial Narrow" w:hAnsi="Arial Narrow"/>
          <w:sz w:val="22"/>
          <w:szCs w:val="22"/>
        </w:rPr>
        <w:tab/>
        <w:t>Russ Garmon</w:t>
      </w:r>
      <w:r w:rsidRPr="0060142C">
        <w:rPr>
          <w:rFonts w:ascii="Arial Narrow" w:hAnsi="Arial Narrow"/>
          <w:sz w:val="22"/>
          <w:szCs w:val="22"/>
        </w:rPr>
        <w:tab/>
        <w:t>Neal Stewart</w:t>
      </w:r>
    </w:p>
    <w:p w:rsidR="00BF612C" w:rsidRDefault="00965C5B" w:rsidP="00A863AE">
      <w:pPr>
        <w:tabs>
          <w:tab w:val="center" w:pos="1440"/>
          <w:tab w:val="center" w:pos="4680"/>
          <w:tab w:val="center" w:pos="7920"/>
        </w:tabs>
        <w:rPr>
          <w:rFonts w:ascii="Arial Narrow" w:hAnsi="Arial Narrow"/>
          <w:sz w:val="22"/>
          <w:szCs w:val="22"/>
        </w:rPr>
      </w:pPr>
      <w:r w:rsidRPr="0060142C">
        <w:rPr>
          <w:rFonts w:ascii="Arial Narrow" w:hAnsi="Arial Narrow"/>
          <w:sz w:val="22"/>
          <w:szCs w:val="22"/>
        </w:rPr>
        <w:tab/>
        <w:t>Bettina Zvanut</w:t>
      </w:r>
      <w:r w:rsidRPr="0060142C">
        <w:rPr>
          <w:rFonts w:ascii="Arial Narrow" w:hAnsi="Arial Narrow"/>
          <w:sz w:val="22"/>
          <w:szCs w:val="22"/>
        </w:rPr>
        <w:tab/>
        <w:t>Lily Selvaggi</w:t>
      </w:r>
    </w:p>
    <w:p w:rsidR="00A863AE" w:rsidRDefault="00A863AE" w:rsidP="00A863AE">
      <w:pPr>
        <w:tabs>
          <w:tab w:val="center" w:pos="1440"/>
          <w:tab w:val="center" w:pos="4680"/>
          <w:tab w:val="center" w:pos="7920"/>
        </w:tabs>
        <w:rPr>
          <w:rFonts w:ascii="Arial Narrow" w:hAnsi="Arial Narrow"/>
          <w:sz w:val="22"/>
          <w:szCs w:val="22"/>
        </w:rPr>
      </w:pPr>
    </w:p>
    <w:p w:rsidR="00A863AE" w:rsidRPr="00A863AE" w:rsidRDefault="00A863AE" w:rsidP="00A863AE">
      <w:pPr>
        <w:tabs>
          <w:tab w:val="center" w:pos="1440"/>
          <w:tab w:val="center" w:pos="4680"/>
          <w:tab w:val="center" w:pos="7920"/>
        </w:tabs>
        <w:rPr>
          <w:rFonts w:ascii="Arial Narrow" w:hAnsi="Arial Narrow"/>
          <w:sz w:val="22"/>
          <w:szCs w:val="22"/>
        </w:rPr>
      </w:pPr>
    </w:p>
    <w:p w:rsidR="008D6D46" w:rsidRPr="00264B0B" w:rsidRDefault="008D6D46" w:rsidP="008D6D46">
      <w:pPr>
        <w:pStyle w:val="Title"/>
        <w:rPr>
          <w:rFonts w:eastAsia="Calibri"/>
          <w:b/>
          <w:sz w:val="28"/>
          <w:szCs w:val="28"/>
        </w:rPr>
      </w:pPr>
      <w:r w:rsidRPr="00264B0B">
        <w:rPr>
          <w:rFonts w:eastAsia="Calibri"/>
          <w:b/>
          <w:sz w:val="28"/>
          <w:szCs w:val="28"/>
        </w:rPr>
        <w:t>Service for the Lord’s Day</w:t>
      </w:r>
    </w:p>
    <w:p w:rsidR="008D6D46" w:rsidRPr="00264B0B" w:rsidRDefault="008D6D46" w:rsidP="008D6D46">
      <w:pPr>
        <w:pStyle w:val="Title"/>
        <w:rPr>
          <w:rFonts w:eastAsia="Calibri"/>
          <w:b/>
          <w:sz w:val="28"/>
          <w:szCs w:val="28"/>
        </w:rPr>
      </w:pPr>
      <w:r w:rsidRPr="00264B0B">
        <w:rPr>
          <w:rFonts w:eastAsia="Calibri"/>
          <w:b/>
          <w:sz w:val="28"/>
          <w:szCs w:val="28"/>
        </w:rPr>
        <w:t>First Presbyterian Church</w:t>
      </w:r>
    </w:p>
    <w:p w:rsidR="008D6D46" w:rsidRPr="00264B0B" w:rsidRDefault="008D6D46" w:rsidP="008D6D46">
      <w:pPr>
        <w:pStyle w:val="Title"/>
        <w:rPr>
          <w:rFonts w:eastAsia="Calibri"/>
          <w:b/>
          <w:sz w:val="28"/>
          <w:szCs w:val="28"/>
        </w:rPr>
      </w:pPr>
      <w:r w:rsidRPr="00264B0B">
        <w:rPr>
          <w:rFonts w:eastAsia="Calibri"/>
          <w:b/>
          <w:sz w:val="28"/>
          <w:szCs w:val="28"/>
        </w:rPr>
        <w:t>Commerce, Texas</w:t>
      </w:r>
    </w:p>
    <w:p w:rsidR="008D6D46" w:rsidRPr="00264B0B" w:rsidRDefault="00264B0B" w:rsidP="008D6D46">
      <w:pPr>
        <w:pStyle w:val="Title"/>
        <w:rPr>
          <w:rFonts w:eastAsia="Calibri"/>
          <w:b/>
          <w:sz w:val="28"/>
          <w:szCs w:val="28"/>
        </w:rPr>
      </w:pPr>
      <w:r w:rsidRPr="00264B0B">
        <w:rPr>
          <w:rFonts w:eastAsia="Calibri"/>
          <w:b/>
          <w:sz w:val="28"/>
          <w:szCs w:val="28"/>
        </w:rPr>
        <w:t>September 9, 2018</w:t>
      </w:r>
    </w:p>
    <w:p w:rsidR="008D6D46" w:rsidRPr="00264B0B" w:rsidRDefault="00264B0B" w:rsidP="008D6D46">
      <w:pPr>
        <w:pStyle w:val="Title"/>
        <w:rPr>
          <w:rFonts w:eastAsia="Calibri"/>
          <w:b/>
          <w:sz w:val="28"/>
          <w:szCs w:val="28"/>
        </w:rPr>
      </w:pPr>
      <w:r w:rsidRPr="00264B0B">
        <w:rPr>
          <w:rFonts w:eastAsia="Calibri"/>
          <w:b/>
          <w:sz w:val="28"/>
          <w:szCs w:val="28"/>
        </w:rPr>
        <w:t>16</w:t>
      </w:r>
      <w:r w:rsidRPr="00264B0B">
        <w:rPr>
          <w:rFonts w:eastAsia="Calibri"/>
          <w:b/>
          <w:sz w:val="28"/>
          <w:szCs w:val="28"/>
          <w:vertAlign w:val="superscript"/>
        </w:rPr>
        <w:t>th</w:t>
      </w:r>
      <w:r w:rsidRPr="00264B0B">
        <w:rPr>
          <w:rFonts w:eastAsia="Calibri"/>
          <w:b/>
          <w:sz w:val="28"/>
          <w:szCs w:val="28"/>
        </w:rPr>
        <w:t xml:space="preserve"> Sunday after Pentecost / Rally Sunday</w:t>
      </w:r>
    </w:p>
    <w:p w:rsidR="00041724" w:rsidRPr="00264B0B" w:rsidRDefault="00CC05B6" w:rsidP="00843092">
      <w:pPr>
        <w:rPr>
          <w:rFonts w:eastAsia="Calibri"/>
        </w:rPr>
      </w:pPr>
      <w:r>
        <w:rPr>
          <w:rFonts w:eastAsia="Calibri"/>
          <w:b/>
          <w:noProof/>
          <w:color w:val="FF0000"/>
          <w:sz w:val="28"/>
          <w:szCs w:val="28"/>
        </w:rPr>
        <w:drawing>
          <wp:anchor distT="0" distB="0" distL="114300" distR="114300" simplePos="0" relativeHeight="251660288" behindDoc="0" locked="0" layoutInCell="1" allowOverlap="1">
            <wp:simplePos x="0" y="0"/>
            <wp:positionH relativeFrom="column">
              <wp:posOffset>594742</wp:posOffset>
            </wp:positionH>
            <wp:positionV relativeFrom="paragraph">
              <wp:posOffset>50546</wp:posOffset>
            </wp:positionV>
            <wp:extent cx="4392040" cy="3310128"/>
            <wp:effectExtent l="0" t="0" r="889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k to Emmaus2.jpg"/>
                    <pic:cNvPicPr/>
                  </pic:nvPicPr>
                  <pic:blipFill>
                    <a:blip r:embed="rId10">
                      <a:extLst>
                        <a:ext uri="{28A0092B-C50C-407E-A947-70E740481C1C}">
                          <a14:useLocalDpi xmlns:a14="http://schemas.microsoft.com/office/drawing/2010/main" val="0"/>
                        </a:ext>
                      </a:extLst>
                    </a:blip>
                    <a:stretch>
                      <a:fillRect/>
                    </a:stretch>
                  </pic:blipFill>
                  <pic:spPr>
                    <a:xfrm>
                      <a:off x="0" y="0"/>
                      <a:ext cx="4392040" cy="3310128"/>
                    </a:xfrm>
                    <a:prstGeom prst="rect">
                      <a:avLst/>
                    </a:prstGeom>
                  </pic:spPr>
                </pic:pic>
              </a:graphicData>
            </a:graphic>
            <wp14:sizeRelH relativeFrom="margin">
              <wp14:pctWidth>0</wp14:pctWidth>
            </wp14:sizeRelH>
            <wp14:sizeRelV relativeFrom="margin">
              <wp14:pctHeight>0</wp14:pctHeight>
            </wp14:sizeRelV>
          </wp:anchor>
        </w:drawing>
      </w:r>
    </w:p>
    <w:p w:rsidR="00A37CC8" w:rsidRPr="005B234E" w:rsidRDefault="00A37CC8" w:rsidP="00A37CC8">
      <w:pPr>
        <w:tabs>
          <w:tab w:val="center" w:pos="1440"/>
          <w:tab w:val="center" w:pos="4680"/>
          <w:tab w:val="center" w:pos="7920"/>
        </w:tabs>
        <w:jc w:val="center"/>
        <w:rPr>
          <w:rFonts w:eastAsia="Calibri"/>
          <w:b/>
          <w:color w:val="FF0000"/>
          <w:sz w:val="28"/>
          <w:szCs w:val="28"/>
        </w:rPr>
      </w:pPr>
    </w:p>
    <w:p w:rsidR="00567D2E" w:rsidRDefault="00567D2E" w:rsidP="004B4CC9">
      <w:pPr>
        <w:pStyle w:val="NoSpacing"/>
        <w:rPr>
          <w:b/>
          <w:sz w:val="24"/>
          <w:szCs w:val="24"/>
        </w:rPr>
      </w:pPr>
    </w:p>
    <w:p w:rsidR="00CC05B6" w:rsidRDefault="00CC05B6" w:rsidP="004B4CC9">
      <w:pPr>
        <w:pStyle w:val="NoSpacing"/>
        <w:rPr>
          <w:b/>
          <w:sz w:val="24"/>
          <w:szCs w:val="24"/>
        </w:rPr>
      </w:pPr>
    </w:p>
    <w:p w:rsidR="00CC05B6" w:rsidRDefault="00CC05B6" w:rsidP="004B4CC9">
      <w:pPr>
        <w:pStyle w:val="NoSpacing"/>
        <w:rPr>
          <w:b/>
          <w:sz w:val="24"/>
          <w:szCs w:val="24"/>
        </w:rPr>
      </w:pPr>
    </w:p>
    <w:p w:rsidR="00CC05B6" w:rsidRDefault="00CC05B6" w:rsidP="004B4CC9">
      <w:pPr>
        <w:pStyle w:val="NoSpacing"/>
        <w:rPr>
          <w:b/>
          <w:sz w:val="24"/>
          <w:szCs w:val="24"/>
        </w:rPr>
      </w:pPr>
    </w:p>
    <w:p w:rsidR="00CC05B6" w:rsidRDefault="00CC05B6" w:rsidP="004B4CC9">
      <w:pPr>
        <w:pStyle w:val="NoSpacing"/>
        <w:rPr>
          <w:b/>
          <w:sz w:val="24"/>
          <w:szCs w:val="24"/>
        </w:rPr>
      </w:pPr>
    </w:p>
    <w:p w:rsidR="00CC05B6" w:rsidRDefault="00CC05B6" w:rsidP="004B4CC9">
      <w:pPr>
        <w:pStyle w:val="NoSpacing"/>
        <w:rPr>
          <w:b/>
          <w:sz w:val="24"/>
          <w:szCs w:val="24"/>
        </w:rPr>
      </w:pPr>
    </w:p>
    <w:p w:rsidR="00CC05B6" w:rsidRDefault="00CC05B6" w:rsidP="004B4CC9">
      <w:pPr>
        <w:pStyle w:val="NoSpacing"/>
        <w:rPr>
          <w:b/>
          <w:sz w:val="24"/>
          <w:szCs w:val="24"/>
        </w:rPr>
      </w:pPr>
    </w:p>
    <w:p w:rsidR="00CC05B6" w:rsidRDefault="00CC05B6" w:rsidP="004B4CC9">
      <w:pPr>
        <w:pStyle w:val="NoSpacing"/>
        <w:rPr>
          <w:b/>
          <w:sz w:val="24"/>
          <w:szCs w:val="24"/>
        </w:rPr>
      </w:pPr>
    </w:p>
    <w:p w:rsidR="00CC05B6" w:rsidRDefault="00CC05B6" w:rsidP="004B4CC9">
      <w:pPr>
        <w:pStyle w:val="NoSpacing"/>
        <w:rPr>
          <w:b/>
          <w:sz w:val="24"/>
          <w:szCs w:val="24"/>
        </w:rPr>
      </w:pPr>
    </w:p>
    <w:p w:rsidR="00CC05B6" w:rsidRDefault="00CC05B6" w:rsidP="004B4CC9">
      <w:pPr>
        <w:pStyle w:val="NoSpacing"/>
        <w:rPr>
          <w:b/>
          <w:sz w:val="24"/>
          <w:szCs w:val="24"/>
        </w:rPr>
      </w:pPr>
    </w:p>
    <w:p w:rsidR="00CC05B6" w:rsidRDefault="00CC05B6" w:rsidP="004B4CC9">
      <w:pPr>
        <w:pStyle w:val="NoSpacing"/>
        <w:rPr>
          <w:b/>
          <w:sz w:val="24"/>
          <w:szCs w:val="24"/>
        </w:rPr>
      </w:pPr>
    </w:p>
    <w:p w:rsidR="00CC05B6" w:rsidRDefault="00CC05B6" w:rsidP="004B4CC9">
      <w:pPr>
        <w:pStyle w:val="NoSpacing"/>
        <w:rPr>
          <w:b/>
          <w:sz w:val="24"/>
          <w:szCs w:val="24"/>
        </w:rPr>
      </w:pPr>
    </w:p>
    <w:p w:rsidR="00CC05B6" w:rsidRDefault="00CC05B6" w:rsidP="004B4CC9">
      <w:pPr>
        <w:pStyle w:val="NoSpacing"/>
        <w:rPr>
          <w:b/>
          <w:sz w:val="24"/>
          <w:szCs w:val="24"/>
        </w:rPr>
      </w:pPr>
    </w:p>
    <w:p w:rsidR="00CC05B6" w:rsidRDefault="00CC05B6" w:rsidP="004B4CC9">
      <w:pPr>
        <w:pStyle w:val="NoSpacing"/>
        <w:rPr>
          <w:b/>
          <w:sz w:val="24"/>
          <w:szCs w:val="24"/>
        </w:rPr>
      </w:pPr>
    </w:p>
    <w:p w:rsidR="00CC05B6" w:rsidRDefault="00CC05B6" w:rsidP="004B4CC9">
      <w:pPr>
        <w:pStyle w:val="NoSpacing"/>
        <w:rPr>
          <w:b/>
          <w:sz w:val="24"/>
          <w:szCs w:val="24"/>
        </w:rPr>
      </w:pPr>
    </w:p>
    <w:p w:rsidR="00CC05B6" w:rsidRDefault="00E7422A" w:rsidP="004B4CC9">
      <w:pPr>
        <w:pStyle w:val="NoSpacing"/>
        <w:rPr>
          <w:b/>
          <w:sz w:val="24"/>
          <w:szCs w:val="24"/>
        </w:rPr>
      </w:pPr>
      <w:r>
        <w:rPr>
          <w:b/>
          <w:noProof/>
          <w:color w:val="FF0000"/>
          <w:sz w:val="28"/>
          <w:szCs w:val="28"/>
        </w:rPr>
        <mc:AlternateContent>
          <mc:Choice Requires="wps">
            <w:drawing>
              <wp:anchor distT="0" distB="0" distL="114300" distR="114300" simplePos="0" relativeHeight="251659264" behindDoc="0" locked="0" layoutInCell="1" allowOverlap="1">
                <wp:simplePos x="0" y="0"/>
                <wp:positionH relativeFrom="column">
                  <wp:posOffset>829945</wp:posOffset>
                </wp:positionH>
                <wp:positionV relativeFrom="paragraph">
                  <wp:posOffset>168656</wp:posOffset>
                </wp:positionV>
                <wp:extent cx="4157980" cy="4540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4157980" cy="45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05B6" w:rsidRDefault="00CC05B6" w:rsidP="00CC05B6">
                            <w:pPr>
                              <w:jc w:val="center"/>
                              <w:rPr>
                                <w:rFonts w:asciiTheme="minorHAnsi" w:hAnsiTheme="minorHAnsi" w:cstheme="minorHAnsi"/>
                              </w:rPr>
                            </w:pPr>
                            <w:r w:rsidRPr="00CC05B6">
                              <w:rPr>
                                <w:rFonts w:asciiTheme="minorHAnsi" w:hAnsiTheme="minorHAnsi" w:cstheme="minorHAnsi"/>
                                <w:i/>
                              </w:rPr>
                              <w:t xml:space="preserve">The Woman of Canaan at the Feet of </w:t>
                            </w:r>
                            <w:r w:rsidR="00D71C5C">
                              <w:rPr>
                                <w:rFonts w:asciiTheme="minorHAnsi" w:hAnsiTheme="minorHAnsi" w:cstheme="minorHAnsi"/>
                                <w:i/>
                              </w:rPr>
                              <w:t>Christ</w:t>
                            </w:r>
                            <w:r>
                              <w:rPr>
                                <w:rFonts w:asciiTheme="minorHAnsi" w:hAnsiTheme="minorHAnsi" w:cstheme="minorHAnsi"/>
                              </w:rPr>
                              <w:t>,</w:t>
                            </w:r>
                          </w:p>
                          <w:p w:rsidR="00CC05B6" w:rsidRPr="00CC05B6" w:rsidRDefault="00CC05B6" w:rsidP="00CC05B6">
                            <w:pPr>
                              <w:jc w:val="center"/>
                              <w:rPr>
                                <w:rFonts w:asciiTheme="minorHAnsi" w:hAnsiTheme="minorHAnsi" w:cstheme="minorHAnsi"/>
                              </w:rPr>
                            </w:pPr>
                            <w:proofErr w:type="gramStart"/>
                            <w:r w:rsidRPr="00CC05B6">
                              <w:rPr>
                                <w:rFonts w:asciiTheme="minorHAnsi" w:hAnsiTheme="minorHAnsi" w:cstheme="minorHAnsi"/>
                              </w:rPr>
                              <w:t>oil</w:t>
                            </w:r>
                            <w:proofErr w:type="gramEnd"/>
                            <w:r w:rsidRPr="00CC05B6">
                              <w:rPr>
                                <w:rFonts w:asciiTheme="minorHAnsi" w:hAnsiTheme="minorHAnsi" w:cstheme="minorHAnsi"/>
                              </w:rPr>
                              <w:t xml:space="preserve"> on canvas, by Jean </w:t>
                            </w:r>
                            <w:proofErr w:type="spellStart"/>
                            <w:r w:rsidRPr="00CC05B6">
                              <w:rPr>
                                <w:rFonts w:asciiTheme="minorHAnsi" w:hAnsiTheme="minorHAnsi" w:cstheme="minorHAnsi"/>
                              </w:rPr>
                              <w:t>Germain</w:t>
                            </w:r>
                            <w:proofErr w:type="spellEnd"/>
                            <w:r w:rsidRPr="00CC05B6">
                              <w:rPr>
                                <w:rFonts w:asciiTheme="minorHAnsi" w:hAnsiTheme="minorHAnsi" w:cstheme="minorHAnsi"/>
                              </w:rPr>
                              <w:t xml:space="preserve"> </w:t>
                            </w:r>
                            <w:proofErr w:type="spellStart"/>
                            <w:r w:rsidRPr="00CC05B6">
                              <w:rPr>
                                <w:rFonts w:asciiTheme="minorHAnsi" w:hAnsiTheme="minorHAnsi" w:cstheme="minorHAnsi"/>
                              </w:rPr>
                              <w:t>Drouais</w:t>
                            </w:r>
                            <w:proofErr w:type="spellEnd"/>
                            <w:r w:rsidRPr="00CC05B6">
                              <w:rPr>
                                <w:rFonts w:asciiTheme="minorHAnsi" w:hAnsiTheme="minorHAnsi" w:cstheme="minorHAnsi"/>
                              </w:rPr>
                              <w:t xml:space="preserve"> (1763-1788).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5.35pt;margin-top:13.3pt;width:327.4pt;height:3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" filled="f" stroked="f" strokeweight=".5pt">
                <v:textbox>
                  <w:txbxContent>
                    <w:p w:rsidR="00CC05B6" w:rsidRDefault="00CC05B6" w:rsidP="00CC05B6">
                      <w:pPr>
                        <w:jc w:val="center"/>
                        <w:rPr>
                          <w:rFonts w:asciiTheme="minorHAnsi" w:hAnsiTheme="minorHAnsi" w:cstheme="minorHAnsi"/>
                        </w:rPr>
                      </w:pPr>
                      <w:r w:rsidRPr="00CC05B6">
                        <w:rPr>
                          <w:rFonts w:asciiTheme="minorHAnsi" w:hAnsiTheme="minorHAnsi" w:cstheme="minorHAnsi"/>
                          <w:i/>
                        </w:rPr>
                        <w:t xml:space="preserve">The Woman of Canaan at the Feet of </w:t>
                      </w:r>
                      <w:r w:rsidR="00D71C5C">
                        <w:rPr>
                          <w:rFonts w:asciiTheme="minorHAnsi" w:hAnsiTheme="minorHAnsi" w:cstheme="minorHAnsi"/>
                          <w:i/>
                        </w:rPr>
                        <w:t>Christ</w:t>
                      </w:r>
                      <w:r>
                        <w:rPr>
                          <w:rFonts w:asciiTheme="minorHAnsi" w:hAnsiTheme="minorHAnsi" w:cstheme="minorHAnsi"/>
                        </w:rPr>
                        <w:t>,</w:t>
                      </w:r>
                    </w:p>
                    <w:p w:rsidR="00CC05B6" w:rsidRPr="00CC05B6" w:rsidRDefault="00CC05B6" w:rsidP="00CC05B6">
                      <w:pPr>
                        <w:jc w:val="center"/>
                        <w:rPr>
                          <w:rFonts w:asciiTheme="minorHAnsi" w:hAnsiTheme="minorHAnsi" w:cstheme="minorHAnsi"/>
                        </w:rPr>
                      </w:pPr>
                      <w:proofErr w:type="gramStart"/>
                      <w:r w:rsidRPr="00CC05B6">
                        <w:rPr>
                          <w:rFonts w:asciiTheme="minorHAnsi" w:hAnsiTheme="minorHAnsi" w:cstheme="minorHAnsi"/>
                        </w:rPr>
                        <w:t>oil</w:t>
                      </w:r>
                      <w:proofErr w:type="gramEnd"/>
                      <w:r w:rsidRPr="00CC05B6">
                        <w:rPr>
                          <w:rFonts w:asciiTheme="minorHAnsi" w:hAnsiTheme="minorHAnsi" w:cstheme="minorHAnsi"/>
                        </w:rPr>
                        <w:t xml:space="preserve"> on canvas, by Jean </w:t>
                      </w:r>
                      <w:proofErr w:type="spellStart"/>
                      <w:r w:rsidRPr="00CC05B6">
                        <w:rPr>
                          <w:rFonts w:asciiTheme="minorHAnsi" w:hAnsiTheme="minorHAnsi" w:cstheme="minorHAnsi"/>
                        </w:rPr>
                        <w:t>Germain</w:t>
                      </w:r>
                      <w:proofErr w:type="spellEnd"/>
                      <w:r w:rsidRPr="00CC05B6">
                        <w:rPr>
                          <w:rFonts w:asciiTheme="minorHAnsi" w:hAnsiTheme="minorHAnsi" w:cstheme="minorHAnsi"/>
                        </w:rPr>
                        <w:t xml:space="preserve"> </w:t>
                      </w:r>
                      <w:proofErr w:type="spellStart"/>
                      <w:r w:rsidRPr="00CC05B6">
                        <w:rPr>
                          <w:rFonts w:asciiTheme="minorHAnsi" w:hAnsiTheme="minorHAnsi" w:cstheme="minorHAnsi"/>
                        </w:rPr>
                        <w:t>Drouais</w:t>
                      </w:r>
                      <w:proofErr w:type="spellEnd"/>
                      <w:r w:rsidRPr="00CC05B6">
                        <w:rPr>
                          <w:rFonts w:asciiTheme="minorHAnsi" w:hAnsiTheme="minorHAnsi" w:cstheme="minorHAnsi"/>
                        </w:rPr>
                        <w:t xml:space="preserve"> (1763-1788).</w:t>
                      </w:r>
                    </w:p>
                  </w:txbxContent>
                </v:textbox>
              </v:shape>
            </w:pict>
          </mc:Fallback>
        </mc:AlternateContent>
      </w:r>
    </w:p>
    <w:p w:rsidR="00E7422A" w:rsidRDefault="00E7422A" w:rsidP="004B4CC9">
      <w:pPr>
        <w:pStyle w:val="NoSpacing"/>
        <w:rPr>
          <w:b/>
          <w:sz w:val="24"/>
          <w:szCs w:val="24"/>
        </w:rPr>
      </w:pPr>
    </w:p>
    <w:p w:rsidR="00E7422A" w:rsidRPr="007A6E47" w:rsidRDefault="00E7422A" w:rsidP="004B4CC9">
      <w:pPr>
        <w:pStyle w:val="NoSpacing"/>
        <w:rPr>
          <w:b/>
          <w:sz w:val="24"/>
          <w:szCs w:val="24"/>
        </w:rPr>
      </w:pPr>
    </w:p>
    <w:p w:rsidR="00CE0D2C" w:rsidRPr="007A6E47" w:rsidRDefault="00CE0D2C" w:rsidP="00CE0D2C">
      <w:pPr>
        <w:pStyle w:val="NoSpacing"/>
        <w:rPr>
          <w:b/>
        </w:rPr>
      </w:pPr>
      <w:r w:rsidRPr="007A6E47">
        <w:rPr>
          <w:b/>
        </w:rPr>
        <w:t>GREETINGS</w:t>
      </w:r>
    </w:p>
    <w:p w:rsidR="00CE0D2C" w:rsidRPr="004270CB" w:rsidRDefault="00CE0D2C" w:rsidP="00CE0D2C">
      <w:pPr>
        <w:pStyle w:val="NoSpacing"/>
        <w:rPr>
          <w:b/>
        </w:rPr>
      </w:pPr>
      <w:r w:rsidRPr="004270CB">
        <w:rPr>
          <w:b/>
        </w:rPr>
        <w:t>ANNOUNCEMENTS</w:t>
      </w:r>
    </w:p>
    <w:p w:rsidR="00CE0D2C" w:rsidRPr="004270CB" w:rsidRDefault="00CE0D2C" w:rsidP="00832C43">
      <w:pPr>
        <w:pStyle w:val="NoSpacing"/>
        <w:tabs>
          <w:tab w:val="center" w:pos="4680"/>
          <w:tab w:val="right" w:pos="9090"/>
          <w:tab w:val="right" w:pos="9180"/>
        </w:tabs>
      </w:pPr>
      <w:r w:rsidRPr="004270CB">
        <w:rPr>
          <w:b/>
        </w:rPr>
        <w:t>PRELUDE</w:t>
      </w:r>
      <w:r w:rsidR="00832C43" w:rsidRPr="004270CB">
        <w:rPr>
          <w:b/>
        </w:rPr>
        <w:tab/>
      </w:r>
      <w:r w:rsidR="004270CB" w:rsidRPr="004270CB">
        <w:rPr>
          <w:b/>
          <w:i/>
        </w:rPr>
        <w:t>Butterflies in the Starlight</w:t>
      </w:r>
      <w:r w:rsidRPr="004270CB">
        <w:rPr>
          <w:b/>
          <w:i/>
        </w:rPr>
        <w:tab/>
      </w:r>
      <w:r w:rsidR="004270CB" w:rsidRPr="004270CB">
        <w:t>Jennifer Linn</w:t>
      </w:r>
    </w:p>
    <w:p w:rsidR="00A67887" w:rsidRPr="004270CB" w:rsidRDefault="00A67887" w:rsidP="00A67887">
      <w:pPr>
        <w:tabs>
          <w:tab w:val="right" w:pos="9000"/>
        </w:tabs>
        <w:rPr>
          <w:rFonts w:ascii="Calibri" w:hAnsi="Calibri"/>
          <w:b/>
          <w:sz w:val="10"/>
          <w:szCs w:val="10"/>
        </w:rPr>
      </w:pPr>
    </w:p>
    <w:p w:rsidR="00A67887" w:rsidRPr="004270CB" w:rsidRDefault="00A67887" w:rsidP="00A67887">
      <w:pPr>
        <w:tabs>
          <w:tab w:val="right" w:pos="9000"/>
        </w:tabs>
        <w:rPr>
          <w:rFonts w:ascii="Calibri" w:hAnsi="Calibri"/>
          <w:b/>
          <w:bCs/>
          <w:sz w:val="22"/>
          <w:szCs w:val="22"/>
        </w:rPr>
      </w:pPr>
      <w:r w:rsidRPr="004270CB">
        <w:rPr>
          <w:rFonts w:ascii="Calibri" w:hAnsi="Calibri"/>
          <w:b/>
          <w:sz w:val="22"/>
          <w:szCs w:val="22"/>
        </w:rPr>
        <w:t>CALL TO WORSHIP</w:t>
      </w:r>
    </w:p>
    <w:p w:rsidR="006B254D" w:rsidRPr="006B254D" w:rsidRDefault="006B254D" w:rsidP="006B254D">
      <w:pPr>
        <w:ind w:left="990" w:hanging="810"/>
        <w:rPr>
          <w:rFonts w:asciiTheme="minorHAnsi" w:hAnsiTheme="minorHAnsi" w:cstheme="minorHAnsi"/>
          <w:sz w:val="22"/>
          <w:szCs w:val="22"/>
        </w:rPr>
      </w:pPr>
      <w:r w:rsidRPr="006B254D">
        <w:rPr>
          <w:rFonts w:asciiTheme="minorHAnsi" w:hAnsiTheme="minorHAnsi" w:cstheme="minorHAnsi"/>
          <w:sz w:val="22"/>
          <w:szCs w:val="22"/>
        </w:rPr>
        <w:t>Leader:</w:t>
      </w:r>
      <w:r w:rsidRPr="006B254D">
        <w:rPr>
          <w:rFonts w:asciiTheme="minorHAnsi" w:hAnsiTheme="minorHAnsi" w:cstheme="minorHAnsi"/>
          <w:sz w:val="22"/>
          <w:szCs w:val="22"/>
        </w:rPr>
        <w:tab/>
        <w:t>Where are the teachers in our midst who will guide us as we learn?</w:t>
      </w:r>
    </w:p>
    <w:p w:rsidR="006B254D" w:rsidRPr="006B254D" w:rsidRDefault="006B254D" w:rsidP="006B254D">
      <w:pPr>
        <w:ind w:left="990" w:hanging="810"/>
        <w:rPr>
          <w:rFonts w:asciiTheme="minorHAnsi" w:hAnsiTheme="minorHAnsi" w:cstheme="minorHAnsi"/>
          <w:sz w:val="22"/>
          <w:szCs w:val="22"/>
        </w:rPr>
      </w:pPr>
      <w:r w:rsidRPr="006B254D">
        <w:rPr>
          <w:rFonts w:asciiTheme="minorHAnsi" w:hAnsiTheme="minorHAnsi" w:cstheme="minorHAnsi"/>
          <w:b/>
          <w:bCs/>
          <w:sz w:val="22"/>
          <w:szCs w:val="22"/>
        </w:rPr>
        <w:t>People:</w:t>
      </w:r>
      <w:r w:rsidRPr="006B254D">
        <w:rPr>
          <w:rFonts w:asciiTheme="minorHAnsi" w:hAnsiTheme="minorHAnsi" w:cstheme="minorHAnsi"/>
          <w:b/>
          <w:bCs/>
          <w:sz w:val="22"/>
          <w:szCs w:val="22"/>
        </w:rPr>
        <w:tab/>
        <w:t>We follow Christ's example, and learn from one another</w:t>
      </w:r>
      <w:r w:rsidR="00F47F09">
        <w:rPr>
          <w:rFonts w:asciiTheme="minorHAnsi" w:hAnsiTheme="minorHAnsi" w:cstheme="minorHAnsi"/>
          <w:b/>
          <w:bCs/>
          <w:sz w:val="22"/>
          <w:szCs w:val="22"/>
        </w:rPr>
        <w:t>.</w:t>
      </w:r>
    </w:p>
    <w:p w:rsidR="006B254D" w:rsidRPr="006B254D" w:rsidRDefault="006B254D" w:rsidP="006B254D">
      <w:pPr>
        <w:ind w:left="990" w:hanging="810"/>
        <w:rPr>
          <w:rFonts w:asciiTheme="minorHAnsi" w:hAnsiTheme="minorHAnsi" w:cstheme="minorHAnsi"/>
          <w:sz w:val="22"/>
          <w:szCs w:val="22"/>
        </w:rPr>
      </w:pPr>
      <w:r w:rsidRPr="006B254D">
        <w:rPr>
          <w:rFonts w:asciiTheme="minorHAnsi" w:hAnsiTheme="minorHAnsi" w:cstheme="minorHAnsi"/>
          <w:sz w:val="22"/>
          <w:szCs w:val="22"/>
        </w:rPr>
        <w:t>Leader:</w:t>
      </w:r>
      <w:r w:rsidRPr="006B254D">
        <w:rPr>
          <w:rFonts w:asciiTheme="minorHAnsi" w:hAnsiTheme="minorHAnsi" w:cstheme="minorHAnsi"/>
          <w:sz w:val="22"/>
          <w:szCs w:val="22"/>
        </w:rPr>
        <w:tab/>
        <w:t xml:space="preserve">Where are Jesus' disciples, who thirst to know God's ways?                   </w:t>
      </w:r>
    </w:p>
    <w:p w:rsidR="006B254D" w:rsidRPr="006B254D" w:rsidRDefault="006B254D" w:rsidP="006B254D">
      <w:pPr>
        <w:ind w:left="990" w:hanging="810"/>
        <w:rPr>
          <w:rFonts w:asciiTheme="minorHAnsi" w:hAnsiTheme="minorHAnsi" w:cstheme="minorHAnsi"/>
          <w:sz w:val="22"/>
          <w:szCs w:val="22"/>
        </w:rPr>
      </w:pPr>
      <w:r w:rsidRPr="006B254D">
        <w:rPr>
          <w:rFonts w:asciiTheme="minorHAnsi" w:hAnsiTheme="minorHAnsi" w:cstheme="minorHAnsi"/>
          <w:b/>
          <w:bCs/>
          <w:sz w:val="22"/>
          <w:szCs w:val="22"/>
        </w:rPr>
        <w:t>People:</w:t>
      </w:r>
      <w:r w:rsidRPr="006B254D">
        <w:rPr>
          <w:rFonts w:asciiTheme="minorHAnsi" w:hAnsiTheme="minorHAnsi" w:cstheme="minorHAnsi"/>
          <w:b/>
          <w:bCs/>
          <w:sz w:val="22"/>
          <w:szCs w:val="22"/>
        </w:rPr>
        <w:tab/>
        <w:t>We follow Christ's example, and learn from one another</w:t>
      </w:r>
      <w:r w:rsidR="00F47F09">
        <w:rPr>
          <w:rFonts w:asciiTheme="minorHAnsi" w:hAnsiTheme="minorHAnsi" w:cstheme="minorHAnsi"/>
          <w:b/>
          <w:bCs/>
          <w:sz w:val="22"/>
          <w:szCs w:val="22"/>
        </w:rPr>
        <w:t>.</w:t>
      </w:r>
    </w:p>
    <w:p w:rsidR="006B254D" w:rsidRPr="006B254D" w:rsidRDefault="006B254D" w:rsidP="006B254D">
      <w:pPr>
        <w:ind w:left="990" w:hanging="810"/>
        <w:rPr>
          <w:rFonts w:asciiTheme="minorHAnsi" w:hAnsiTheme="minorHAnsi" w:cstheme="minorHAnsi"/>
          <w:sz w:val="22"/>
          <w:szCs w:val="22"/>
        </w:rPr>
      </w:pPr>
      <w:r w:rsidRPr="006B254D">
        <w:rPr>
          <w:rFonts w:asciiTheme="minorHAnsi" w:hAnsiTheme="minorHAnsi" w:cstheme="minorHAnsi"/>
          <w:sz w:val="22"/>
          <w:szCs w:val="22"/>
        </w:rPr>
        <w:t>Leader:</w:t>
      </w:r>
      <w:r w:rsidRPr="006B254D">
        <w:rPr>
          <w:rFonts w:asciiTheme="minorHAnsi" w:hAnsiTheme="minorHAnsi" w:cstheme="minorHAnsi"/>
          <w:sz w:val="22"/>
          <w:szCs w:val="22"/>
        </w:rPr>
        <w:tab/>
        <w:t xml:space="preserve">Our church school is this sacred space and our classroom is the world.                           </w:t>
      </w:r>
    </w:p>
    <w:p w:rsidR="006B254D" w:rsidRPr="006B254D" w:rsidRDefault="006B254D" w:rsidP="006B254D">
      <w:pPr>
        <w:ind w:left="990" w:hanging="810"/>
        <w:rPr>
          <w:rFonts w:asciiTheme="minorHAnsi" w:hAnsiTheme="minorHAnsi" w:cstheme="minorHAnsi"/>
          <w:sz w:val="22"/>
          <w:szCs w:val="22"/>
        </w:rPr>
      </w:pPr>
      <w:r w:rsidRPr="006B254D">
        <w:rPr>
          <w:rFonts w:asciiTheme="minorHAnsi" w:hAnsiTheme="minorHAnsi" w:cstheme="minorHAnsi"/>
          <w:b/>
          <w:bCs/>
          <w:sz w:val="22"/>
          <w:szCs w:val="22"/>
        </w:rPr>
        <w:t>People:</w:t>
      </w:r>
      <w:r w:rsidRPr="006B254D">
        <w:rPr>
          <w:rFonts w:asciiTheme="minorHAnsi" w:hAnsiTheme="minorHAnsi" w:cstheme="minorHAnsi"/>
          <w:b/>
          <w:bCs/>
          <w:sz w:val="22"/>
          <w:szCs w:val="22"/>
        </w:rPr>
        <w:tab/>
        <w:t>We follow Christ's example, and learn from one another</w:t>
      </w:r>
      <w:r w:rsidR="00F47F09">
        <w:rPr>
          <w:rFonts w:asciiTheme="minorHAnsi" w:hAnsiTheme="minorHAnsi" w:cstheme="minorHAnsi"/>
          <w:b/>
          <w:bCs/>
          <w:sz w:val="22"/>
          <w:szCs w:val="22"/>
        </w:rPr>
        <w:t>.</w:t>
      </w:r>
    </w:p>
    <w:p w:rsidR="006B254D" w:rsidRPr="006B254D" w:rsidRDefault="00F47F09" w:rsidP="006B254D">
      <w:pPr>
        <w:ind w:left="990" w:hanging="810"/>
        <w:rPr>
          <w:rFonts w:asciiTheme="minorHAnsi" w:hAnsiTheme="minorHAnsi" w:cstheme="minorHAnsi"/>
          <w:sz w:val="22"/>
          <w:szCs w:val="22"/>
        </w:rPr>
      </w:pPr>
      <w:r>
        <w:rPr>
          <w:rFonts w:asciiTheme="minorHAnsi" w:hAnsiTheme="minorHAnsi" w:cstheme="minorHAnsi"/>
          <w:sz w:val="22"/>
          <w:szCs w:val="22"/>
        </w:rPr>
        <w:t>Leader:</w:t>
      </w:r>
      <w:r>
        <w:rPr>
          <w:rFonts w:asciiTheme="minorHAnsi" w:hAnsiTheme="minorHAnsi" w:cstheme="minorHAnsi"/>
          <w:sz w:val="22"/>
          <w:szCs w:val="22"/>
        </w:rPr>
        <w:tab/>
      </w:r>
      <w:r w:rsidR="006B254D" w:rsidRPr="006B254D">
        <w:rPr>
          <w:rFonts w:asciiTheme="minorHAnsi" w:hAnsiTheme="minorHAnsi" w:cstheme="minorHAnsi"/>
          <w:sz w:val="22"/>
          <w:szCs w:val="22"/>
        </w:rPr>
        <w:t>Thanks be to God for new beginnings, for new opportunities to learn together</w:t>
      </w:r>
      <w:r>
        <w:rPr>
          <w:rFonts w:asciiTheme="minorHAnsi" w:hAnsiTheme="minorHAnsi" w:cstheme="minorHAnsi"/>
          <w:sz w:val="22"/>
          <w:szCs w:val="22"/>
        </w:rPr>
        <w:t>.</w:t>
      </w:r>
    </w:p>
    <w:p w:rsidR="000B7B5F" w:rsidRDefault="006B254D" w:rsidP="006B254D">
      <w:pPr>
        <w:ind w:left="990" w:hanging="810"/>
        <w:rPr>
          <w:rFonts w:asciiTheme="minorHAnsi" w:hAnsiTheme="minorHAnsi" w:cstheme="minorHAnsi"/>
          <w:b/>
          <w:bCs/>
          <w:sz w:val="22"/>
          <w:szCs w:val="22"/>
        </w:rPr>
      </w:pPr>
      <w:r w:rsidRPr="006B254D">
        <w:rPr>
          <w:rFonts w:asciiTheme="minorHAnsi" w:hAnsiTheme="minorHAnsi" w:cstheme="minorHAnsi"/>
          <w:b/>
          <w:bCs/>
          <w:sz w:val="22"/>
          <w:szCs w:val="22"/>
        </w:rPr>
        <w:t>People:</w:t>
      </w:r>
      <w:r w:rsidRPr="006B254D">
        <w:rPr>
          <w:rFonts w:asciiTheme="minorHAnsi" w:hAnsiTheme="minorHAnsi" w:cstheme="minorHAnsi"/>
          <w:b/>
          <w:bCs/>
          <w:sz w:val="22"/>
          <w:szCs w:val="22"/>
        </w:rPr>
        <w:tab/>
        <w:t>We follow Christ's example, and learn from one another</w:t>
      </w:r>
      <w:r w:rsidR="00F47F09">
        <w:rPr>
          <w:rFonts w:asciiTheme="minorHAnsi" w:hAnsiTheme="minorHAnsi" w:cstheme="minorHAnsi"/>
          <w:b/>
          <w:bCs/>
          <w:sz w:val="22"/>
          <w:szCs w:val="22"/>
        </w:rPr>
        <w:t>.</w:t>
      </w:r>
    </w:p>
    <w:p w:rsidR="00F47F09" w:rsidRPr="00F47F09" w:rsidRDefault="00F47F09" w:rsidP="006B254D">
      <w:pPr>
        <w:ind w:left="990" w:hanging="810"/>
        <w:rPr>
          <w:rFonts w:asciiTheme="minorHAnsi" w:hAnsiTheme="minorHAnsi" w:cstheme="minorHAnsi"/>
          <w:bCs/>
          <w:sz w:val="22"/>
          <w:szCs w:val="22"/>
        </w:rPr>
      </w:pPr>
      <w:r w:rsidRPr="00F47F09">
        <w:rPr>
          <w:rFonts w:asciiTheme="minorHAnsi" w:hAnsiTheme="minorHAnsi" w:cstheme="minorHAnsi"/>
          <w:bCs/>
          <w:sz w:val="22"/>
          <w:szCs w:val="22"/>
        </w:rPr>
        <w:t>Leader:</w:t>
      </w:r>
      <w:r>
        <w:rPr>
          <w:rFonts w:asciiTheme="minorHAnsi" w:hAnsiTheme="minorHAnsi" w:cstheme="minorHAnsi"/>
          <w:bCs/>
          <w:sz w:val="22"/>
          <w:szCs w:val="22"/>
        </w:rPr>
        <w:tab/>
        <w:t>Let us worship God!</w:t>
      </w:r>
    </w:p>
    <w:sectPr w:rsidR="00F47F09" w:rsidRPr="00F47F09" w:rsidSect="00683B64">
      <w:pgSz w:w="20160" w:h="12240" w:orient="landscape" w:code="5"/>
      <w:pgMar w:top="432" w:right="432" w:bottom="432" w:left="432" w:header="720" w:footer="720" w:gutter="0"/>
      <w:cols w:num="2" w:space="981"/>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ATT">
    <w:altName w:val="Times New Roman"/>
    <w:charset w:val="EE"/>
    <w:family w:val="roman"/>
    <w:pitch w:val="variable"/>
    <w:sig w:usb0="00000005" w:usb1="00000000" w:usb2="00000000" w:usb3="00000000" w:csb0="00000002"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C1594"/>
    <w:multiLevelType w:val="hybridMultilevel"/>
    <w:tmpl w:val="8AF0AF78"/>
    <w:lvl w:ilvl="0" w:tplc="70D4F8A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E5101"/>
    <w:multiLevelType w:val="hybridMultilevel"/>
    <w:tmpl w:val="29529548"/>
    <w:lvl w:ilvl="0" w:tplc="1BDC10BA">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CC0EF1"/>
    <w:multiLevelType w:val="hybridMultilevel"/>
    <w:tmpl w:val="055E683C"/>
    <w:lvl w:ilvl="0" w:tplc="097AEA2A">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7760EB6"/>
    <w:multiLevelType w:val="hybridMultilevel"/>
    <w:tmpl w:val="84BE0912"/>
    <w:lvl w:ilvl="0" w:tplc="B378A30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091764"/>
    <w:multiLevelType w:val="hybridMultilevel"/>
    <w:tmpl w:val="ABECEC70"/>
    <w:lvl w:ilvl="0" w:tplc="A692D1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0B"/>
    <w:rsid w:val="000021A0"/>
    <w:rsid w:val="00014D35"/>
    <w:rsid w:val="00014E97"/>
    <w:rsid w:val="000175AD"/>
    <w:rsid w:val="00025749"/>
    <w:rsid w:val="00026B9A"/>
    <w:rsid w:val="00032A8A"/>
    <w:rsid w:val="00033FEC"/>
    <w:rsid w:val="00035B74"/>
    <w:rsid w:val="00036ECB"/>
    <w:rsid w:val="000375D5"/>
    <w:rsid w:val="00037A2E"/>
    <w:rsid w:val="0004099F"/>
    <w:rsid w:val="00041724"/>
    <w:rsid w:val="00041955"/>
    <w:rsid w:val="00041A7C"/>
    <w:rsid w:val="00043B58"/>
    <w:rsid w:val="00043ED9"/>
    <w:rsid w:val="0004532C"/>
    <w:rsid w:val="00050C14"/>
    <w:rsid w:val="000611E2"/>
    <w:rsid w:val="00063877"/>
    <w:rsid w:val="000723EB"/>
    <w:rsid w:val="00082A00"/>
    <w:rsid w:val="00085E9F"/>
    <w:rsid w:val="00087A9C"/>
    <w:rsid w:val="0009057B"/>
    <w:rsid w:val="00090DCE"/>
    <w:rsid w:val="00093A6F"/>
    <w:rsid w:val="000945E2"/>
    <w:rsid w:val="00095319"/>
    <w:rsid w:val="0009658B"/>
    <w:rsid w:val="000A2515"/>
    <w:rsid w:val="000A3584"/>
    <w:rsid w:val="000A3C7A"/>
    <w:rsid w:val="000A40EC"/>
    <w:rsid w:val="000A51EA"/>
    <w:rsid w:val="000A5D75"/>
    <w:rsid w:val="000A5D9D"/>
    <w:rsid w:val="000B31F0"/>
    <w:rsid w:val="000B5EAA"/>
    <w:rsid w:val="000B7B5F"/>
    <w:rsid w:val="000C5EF8"/>
    <w:rsid w:val="000C729F"/>
    <w:rsid w:val="000D6D0D"/>
    <w:rsid w:val="000D6D5B"/>
    <w:rsid w:val="000D710F"/>
    <w:rsid w:val="000D7F63"/>
    <w:rsid w:val="000E2509"/>
    <w:rsid w:val="000E32FD"/>
    <w:rsid w:val="000E437A"/>
    <w:rsid w:val="000E75A2"/>
    <w:rsid w:val="000F0A1F"/>
    <w:rsid w:val="000F334B"/>
    <w:rsid w:val="000F34AC"/>
    <w:rsid w:val="000F5896"/>
    <w:rsid w:val="000F76B9"/>
    <w:rsid w:val="00101472"/>
    <w:rsid w:val="001035C9"/>
    <w:rsid w:val="001103E1"/>
    <w:rsid w:val="0011074E"/>
    <w:rsid w:val="00111078"/>
    <w:rsid w:val="00111FE5"/>
    <w:rsid w:val="001148AB"/>
    <w:rsid w:val="00116831"/>
    <w:rsid w:val="00117576"/>
    <w:rsid w:val="00120459"/>
    <w:rsid w:val="00121F68"/>
    <w:rsid w:val="0012233A"/>
    <w:rsid w:val="00123FFD"/>
    <w:rsid w:val="00124F9C"/>
    <w:rsid w:val="00133242"/>
    <w:rsid w:val="00134601"/>
    <w:rsid w:val="00137C29"/>
    <w:rsid w:val="00141EBD"/>
    <w:rsid w:val="00145D15"/>
    <w:rsid w:val="00152559"/>
    <w:rsid w:val="00152EAC"/>
    <w:rsid w:val="0015554D"/>
    <w:rsid w:val="00155CD9"/>
    <w:rsid w:val="001712C0"/>
    <w:rsid w:val="00172705"/>
    <w:rsid w:val="00172DD8"/>
    <w:rsid w:val="001777AC"/>
    <w:rsid w:val="00183F1F"/>
    <w:rsid w:val="001849A1"/>
    <w:rsid w:val="00190CA1"/>
    <w:rsid w:val="00191B68"/>
    <w:rsid w:val="0019340F"/>
    <w:rsid w:val="001A493F"/>
    <w:rsid w:val="001A4ADF"/>
    <w:rsid w:val="001B2FC6"/>
    <w:rsid w:val="001B3574"/>
    <w:rsid w:val="001C70AF"/>
    <w:rsid w:val="001D0F3B"/>
    <w:rsid w:val="001D3F10"/>
    <w:rsid w:val="001D5DE1"/>
    <w:rsid w:val="001D65ED"/>
    <w:rsid w:val="001E3C07"/>
    <w:rsid w:val="001F0A65"/>
    <w:rsid w:val="001F1B0A"/>
    <w:rsid w:val="001F5EC1"/>
    <w:rsid w:val="001F6462"/>
    <w:rsid w:val="00200428"/>
    <w:rsid w:val="00203B37"/>
    <w:rsid w:val="00203F1C"/>
    <w:rsid w:val="00210FA3"/>
    <w:rsid w:val="0021251D"/>
    <w:rsid w:val="0021292F"/>
    <w:rsid w:val="00212A5D"/>
    <w:rsid w:val="00214D6A"/>
    <w:rsid w:val="002174F9"/>
    <w:rsid w:val="002222C5"/>
    <w:rsid w:val="002265F0"/>
    <w:rsid w:val="00230D41"/>
    <w:rsid w:val="00233152"/>
    <w:rsid w:val="00233932"/>
    <w:rsid w:val="0023423C"/>
    <w:rsid w:val="0023734F"/>
    <w:rsid w:val="00243133"/>
    <w:rsid w:val="002436E1"/>
    <w:rsid w:val="00244ED6"/>
    <w:rsid w:val="002462CE"/>
    <w:rsid w:val="002476BE"/>
    <w:rsid w:val="002533A0"/>
    <w:rsid w:val="002534AA"/>
    <w:rsid w:val="00253D7A"/>
    <w:rsid w:val="00256134"/>
    <w:rsid w:val="00256BD5"/>
    <w:rsid w:val="00261961"/>
    <w:rsid w:val="00264B0B"/>
    <w:rsid w:val="00266AE1"/>
    <w:rsid w:val="002673EA"/>
    <w:rsid w:val="00267E7C"/>
    <w:rsid w:val="00272AB3"/>
    <w:rsid w:val="0028411A"/>
    <w:rsid w:val="002844E1"/>
    <w:rsid w:val="00285163"/>
    <w:rsid w:val="0028773D"/>
    <w:rsid w:val="0029087B"/>
    <w:rsid w:val="0029341E"/>
    <w:rsid w:val="00293B57"/>
    <w:rsid w:val="002959AE"/>
    <w:rsid w:val="00295F25"/>
    <w:rsid w:val="002974D3"/>
    <w:rsid w:val="002B0F14"/>
    <w:rsid w:val="002B1D89"/>
    <w:rsid w:val="002B5E0B"/>
    <w:rsid w:val="002B72DC"/>
    <w:rsid w:val="002C0A4C"/>
    <w:rsid w:val="002C0BF3"/>
    <w:rsid w:val="002C6A77"/>
    <w:rsid w:val="002D563A"/>
    <w:rsid w:val="002E1189"/>
    <w:rsid w:val="002E30CF"/>
    <w:rsid w:val="002E411A"/>
    <w:rsid w:val="002F00E9"/>
    <w:rsid w:val="002F1715"/>
    <w:rsid w:val="002F51EA"/>
    <w:rsid w:val="00300E2D"/>
    <w:rsid w:val="00303A18"/>
    <w:rsid w:val="00305D0A"/>
    <w:rsid w:val="00307553"/>
    <w:rsid w:val="0031029B"/>
    <w:rsid w:val="003124B5"/>
    <w:rsid w:val="003172F6"/>
    <w:rsid w:val="00324248"/>
    <w:rsid w:val="003249F5"/>
    <w:rsid w:val="00326771"/>
    <w:rsid w:val="00330FB8"/>
    <w:rsid w:val="0033567D"/>
    <w:rsid w:val="00345385"/>
    <w:rsid w:val="003463B7"/>
    <w:rsid w:val="003464D2"/>
    <w:rsid w:val="003476D9"/>
    <w:rsid w:val="00350B21"/>
    <w:rsid w:val="003573CD"/>
    <w:rsid w:val="00360302"/>
    <w:rsid w:val="0036685D"/>
    <w:rsid w:val="0037287E"/>
    <w:rsid w:val="00373B89"/>
    <w:rsid w:val="00374AFD"/>
    <w:rsid w:val="00375D5C"/>
    <w:rsid w:val="00376376"/>
    <w:rsid w:val="00376A32"/>
    <w:rsid w:val="003817F4"/>
    <w:rsid w:val="00383E42"/>
    <w:rsid w:val="003847FB"/>
    <w:rsid w:val="003877B2"/>
    <w:rsid w:val="00393756"/>
    <w:rsid w:val="00394A47"/>
    <w:rsid w:val="00394C19"/>
    <w:rsid w:val="003951EF"/>
    <w:rsid w:val="00396220"/>
    <w:rsid w:val="003A2C40"/>
    <w:rsid w:val="003A481D"/>
    <w:rsid w:val="003A5EFD"/>
    <w:rsid w:val="003B1E77"/>
    <w:rsid w:val="003B1EA3"/>
    <w:rsid w:val="003B6EC5"/>
    <w:rsid w:val="003B70BA"/>
    <w:rsid w:val="003B7D34"/>
    <w:rsid w:val="003D00FD"/>
    <w:rsid w:val="003D023A"/>
    <w:rsid w:val="003D17F2"/>
    <w:rsid w:val="003D5D28"/>
    <w:rsid w:val="003D76E2"/>
    <w:rsid w:val="003E0382"/>
    <w:rsid w:val="003E0BF2"/>
    <w:rsid w:val="003E2465"/>
    <w:rsid w:val="003E293D"/>
    <w:rsid w:val="003E33DC"/>
    <w:rsid w:val="003E45A5"/>
    <w:rsid w:val="003E797D"/>
    <w:rsid w:val="003F284D"/>
    <w:rsid w:val="003F3CFB"/>
    <w:rsid w:val="003F48C9"/>
    <w:rsid w:val="004010C4"/>
    <w:rsid w:val="00405DB0"/>
    <w:rsid w:val="00412DFD"/>
    <w:rsid w:val="00413199"/>
    <w:rsid w:val="004134CB"/>
    <w:rsid w:val="0041564D"/>
    <w:rsid w:val="00415771"/>
    <w:rsid w:val="00415A9F"/>
    <w:rsid w:val="0041724E"/>
    <w:rsid w:val="00420CFB"/>
    <w:rsid w:val="00421654"/>
    <w:rsid w:val="00423C1E"/>
    <w:rsid w:val="004270CB"/>
    <w:rsid w:val="00431D30"/>
    <w:rsid w:val="0044075C"/>
    <w:rsid w:val="00442441"/>
    <w:rsid w:val="00443225"/>
    <w:rsid w:val="004445D1"/>
    <w:rsid w:val="00445CC5"/>
    <w:rsid w:val="004462AC"/>
    <w:rsid w:val="004462E2"/>
    <w:rsid w:val="004516DD"/>
    <w:rsid w:val="004525B7"/>
    <w:rsid w:val="0045359D"/>
    <w:rsid w:val="00455F59"/>
    <w:rsid w:val="0045654E"/>
    <w:rsid w:val="004566AA"/>
    <w:rsid w:val="004603F4"/>
    <w:rsid w:val="004649F0"/>
    <w:rsid w:val="004649FB"/>
    <w:rsid w:val="004662C1"/>
    <w:rsid w:val="00466D98"/>
    <w:rsid w:val="0047148E"/>
    <w:rsid w:val="00475FE5"/>
    <w:rsid w:val="00481D88"/>
    <w:rsid w:val="00485439"/>
    <w:rsid w:val="0049345C"/>
    <w:rsid w:val="00496027"/>
    <w:rsid w:val="004A36DF"/>
    <w:rsid w:val="004A7E5E"/>
    <w:rsid w:val="004B39AE"/>
    <w:rsid w:val="004B4CC9"/>
    <w:rsid w:val="004C29AC"/>
    <w:rsid w:val="004C4201"/>
    <w:rsid w:val="004C5928"/>
    <w:rsid w:val="004D2B9B"/>
    <w:rsid w:val="004D4C3B"/>
    <w:rsid w:val="004D60BF"/>
    <w:rsid w:val="004D7F2A"/>
    <w:rsid w:val="004E20DF"/>
    <w:rsid w:val="004E36CC"/>
    <w:rsid w:val="004E60F5"/>
    <w:rsid w:val="004E7949"/>
    <w:rsid w:val="004E7AC2"/>
    <w:rsid w:val="004F01F9"/>
    <w:rsid w:val="004F1E3B"/>
    <w:rsid w:val="004F2144"/>
    <w:rsid w:val="004F2CE2"/>
    <w:rsid w:val="004F7A7B"/>
    <w:rsid w:val="00500166"/>
    <w:rsid w:val="005020B5"/>
    <w:rsid w:val="00503616"/>
    <w:rsid w:val="00504F69"/>
    <w:rsid w:val="005067E6"/>
    <w:rsid w:val="0050694F"/>
    <w:rsid w:val="00511E68"/>
    <w:rsid w:val="00512FD2"/>
    <w:rsid w:val="00520B0F"/>
    <w:rsid w:val="005236EF"/>
    <w:rsid w:val="005244B4"/>
    <w:rsid w:val="005247AA"/>
    <w:rsid w:val="00525519"/>
    <w:rsid w:val="00526E1C"/>
    <w:rsid w:val="00526F28"/>
    <w:rsid w:val="00530935"/>
    <w:rsid w:val="00533255"/>
    <w:rsid w:val="00533AEC"/>
    <w:rsid w:val="00536602"/>
    <w:rsid w:val="00540006"/>
    <w:rsid w:val="005444D2"/>
    <w:rsid w:val="00546670"/>
    <w:rsid w:val="00550775"/>
    <w:rsid w:val="00553A22"/>
    <w:rsid w:val="005547D4"/>
    <w:rsid w:val="00560768"/>
    <w:rsid w:val="0056146C"/>
    <w:rsid w:val="00561A93"/>
    <w:rsid w:val="005644DF"/>
    <w:rsid w:val="00564666"/>
    <w:rsid w:val="0056680D"/>
    <w:rsid w:val="00567AA6"/>
    <w:rsid w:val="00567D2E"/>
    <w:rsid w:val="00570E46"/>
    <w:rsid w:val="00573817"/>
    <w:rsid w:val="005803A5"/>
    <w:rsid w:val="00580524"/>
    <w:rsid w:val="00580FCC"/>
    <w:rsid w:val="005810B7"/>
    <w:rsid w:val="00583FE7"/>
    <w:rsid w:val="00586689"/>
    <w:rsid w:val="00587F93"/>
    <w:rsid w:val="005907B2"/>
    <w:rsid w:val="0059123C"/>
    <w:rsid w:val="005916A4"/>
    <w:rsid w:val="00591726"/>
    <w:rsid w:val="00594896"/>
    <w:rsid w:val="005A19C1"/>
    <w:rsid w:val="005A239A"/>
    <w:rsid w:val="005A4831"/>
    <w:rsid w:val="005A4A93"/>
    <w:rsid w:val="005A5666"/>
    <w:rsid w:val="005A64C9"/>
    <w:rsid w:val="005B01A3"/>
    <w:rsid w:val="005B234E"/>
    <w:rsid w:val="005C08FB"/>
    <w:rsid w:val="005C2797"/>
    <w:rsid w:val="005C2C38"/>
    <w:rsid w:val="005C2F50"/>
    <w:rsid w:val="005C4F36"/>
    <w:rsid w:val="005C78A1"/>
    <w:rsid w:val="005D4409"/>
    <w:rsid w:val="005D58FE"/>
    <w:rsid w:val="005D5EB7"/>
    <w:rsid w:val="005D70D9"/>
    <w:rsid w:val="005F0623"/>
    <w:rsid w:val="005F3580"/>
    <w:rsid w:val="00600A0A"/>
    <w:rsid w:val="0060142C"/>
    <w:rsid w:val="00605104"/>
    <w:rsid w:val="00605371"/>
    <w:rsid w:val="0061236F"/>
    <w:rsid w:val="006128D5"/>
    <w:rsid w:val="00616D72"/>
    <w:rsid w:val="00620AB7"/>
    <w:rsid w:val="006245E2"/>
    <w:rsid w:val="00631058"/>
    <w:rsid w:val="00632654"/>
    <w:rsid w:val="0063368B"/>
    <w:rsid w:val="00633F4A"/>
    <w:rsid w:val="00634629"/>
    <w:rsid w:val="006416B0"/>
    <w:rsid w:val="00642CA0"/>
    <w:rsid w:val="006439A3"/>
    <w:rsid w:val="00643BA9"/>
    <w:rsid w:val="006456CF"/>
    <w:rsid w:val="006544BB"/>
    <w:rsid w:val="006549E1"/>
    <w:rsid w:val="0065591C"/>
    <w:rsid w:val="00656A04"/>
    <w:rsid w:val="00657E3E"/>
    <w:rsid w:val="0066108C"/>
    <w:rsid w:val="00665C25"/>
    <w:rsid w:val="00667297"/>
    <w:rsid w:val="00670956"/>
    <w:rsid w:val="00671AAA"/>
    <w:rsid w:val="006753CE"/>
    <w:rsid w:val="00680355"/>
    <w:rsid w:val="00681825"/>
    <w:rsid w:val="00683B64"/>
    <w:rsid w:val="006A1CCE"/>
    <w:rsid w:val="006A35D1"/>
    <w:rsid w:val="006A4977"/>
    <w:rsid w:val="006A6DC5"/>
    <w:rsid w:val="006A6E1D"/>
    <w:rsid w:val="006B10D8"/>
    <w:rsid w:val="006B1E38"/>
    <w:rsid w:val="006B254D"/>
    <w:rsid w:val="006B4027"/>
    <w:rsid w:val="006C25CE"/>
    <w:rsid w:val="006C2BF0"/>
    <w:rsid w:val="006C3031"/>
    <w:rsid w:val="006C4837"/>
    <w:rsid w:val="006C4ECE"/>
    <w:rsid w:val="006C56E5"/>
    <w:rsid w:val="006D10AD"/>
    <w:rsid w:val="006D16AA"/>
    <w:rsid w:val="006D1939"/>
    <w:rsid w:val="006D5BF7"/>
    <w:rsid w:val="006D74A4"/>
    <w:rsid w:val="006E6192"/>
    <w:rsid w:val="006E6D57"/>
    <w:rsid w:val="006E7BF3"/>
    <w:rsid w:val="006E7D3E"/>
    <w:rsid w:val="006F0A92"/>
    <w:rsid w:val="006F17D6"/>
    <w:rsid w:val="006F3C87"/>
    <w:rsid w:val="0070074A"/>
    <w:rsid w:val="00701014"/>
    <w:rsid w:val="00704EB3"/>
    <w:rsid w:val="0070753D"/>
    <w:rsid w:val="00707F23"/>
    <w:rsid w:val="00711864"/>
    <w:rsid w:val="007124B5"/>
    <w:rsid w:val="00714671"/>
    <w:rsid w:val="0072249C"/>
    <w:rsid w:val="00722705"/>
    <w:rsid w:val="00722DCC"/>
    <w:rsid w:val="00725569"/>
    <w:rsid w:val="00731661"/>
    <w:rsid w:val="00731A38"/>
    <w:rsid w:val="007365A0"/>
    <w:rsid w:val="00741EE1"/>
    <w:rsid w:val="00745EB5"/>
    <w:rsid w:val="00747C76"/>
    <w:rsid w:val="0075092C"/>
    <w:rsid w:val="00751367"/>
    <w:rsid w:val="00751443"/>
    <w:rsid w:val="00753674"/>
    <w:rsid w:val="00757006"/>
    <w:rsid w:val="00762BE7"/>
    <w:rsid w:val="00766AF2"/>
    <w:rsid w:val="00770D6D"/>
    <w:rsid w:val="00771CE6"/>
    <w:rsid w:val="00773642"/>
    <w:rsid w:val="00777260"/>
    <w:rsid w:val="00781000"/>
    <w:rsid w:val="00781521"/>
    <w:rsid w:val="00782314"/>
    <w:rsid w:val="00783307"/>
    <w:rsid w:val="00783D28"/>
    <w:rsid w:val="00784493"/>
    <w:rsid w:val="007868E3"/>
    <w:rsid w:val="0078767B"/>
    <w:rsid w:val="00790133"/>
    <w:rsid w:val="00795170"/>
    <w:rsid w:val="007A3BA6"/>
    <w:rsid w:val="007A4D02"/>
    <w:rsid w:val="007A5AA4"/>
    <w:rsid w:val="007A6E47"/>
    <w:rsid w:val="007B10C3"/>
    <w:rsid w:val="007B49D4"/>
    <w:rsid w:val="007C0143"/>
    <w:rsid w:val="007C03ED"/>
    <w:rsid w:val="007C139A"/>
    <w:rsid w:val="007C1639"/>
    <w:rsid w:val="007C38FA"/>
    <w:rsid w:val="007C49FE"/>
    <w:rsid w:val="007C6E27"/>
    <w:rsid w:val="007C79C5"/>
    <w:rsid w:val="007D0BEF"/>
    <w:rsid w:val="007D0D75"/>
    <w:rsid w:val="007D0D7F"/>
    <w:rsid w:val="007D12F7"/>
    <w:rsid w:val="007D3A81"/>
    <w:rsid w:val="007E544E"/>
    <w:rsid w:val="007F64AA"/>
    <w:rsid w:val="007F79EC"/>
    <w:rsid w:val="007F7C42"/>
    <w:rsid w:val="00802244"/>
    <w:rsid w:val="0080256F"/>
    <w:rsid w:val="00802E16"/>
    <w:rsid w:val="00804373"/>
    <w:rsid w:val="00813E6B"/>
    <w:rsid w:val="0081486C"/>
    <w:rsid w:val="008235B1"/>
    <w:rsid w:val="00825051"/>
    <w:rsid w:val="00830C0F"/>
    <w:rsid w:val="00830C22"/>
    <w:rsid w:val="00832C43"/>
    <w:rsid w:val="00836F85"/>
    <w:rsid w:val="00841F31"/>
    <w:rsid w:val="00843092"/>
    <w:rsid w:val="008551CE"/>
    <w:rsid w:val="00860D0D"/>
    <w:rsid w:val="00862031"/>
    <w:rsid w:val="008647F9"/>
    <w:rsid w:val="00866DED"/>
    <w:rsid w:val="00871821"/>
    <w:rsid w:val="00872CFB"/>
    <w:rsid w:val="00876475"/>
    <w:rsid w:val="00880148"/>
    <w:rsid w:val="008816A1"/>
    <w:rsid w:val="00881B8F"/>
    <w:rsid w:val="00881F3F"/>
    <w:rsid w:val="00882438"/>
    <w:rsid w:val="00882694"/>
    <w:rsid w:val="008840AA"/>
    <w:rsid w:val="00891BF9"/>
    <w:rsid w:val="008924CB"/>
    <w:rsid w:val="00896596"/>
    <w:rsid w:val="008A0749"/>
    <w:rsid w:val="008A3E1C"/>
    <w:rsid w:val="008B0364"/>
    <w:rsid w:val="008B4E7F"/>
    <w:rsid w:val="008C1F8D"/>
    <w:rsid w:val="008C2D5E"/>
    <w:rsid w:val="008C36D9"/>
    <w:rsid w:val="008C7C53"/>
    <w:rsid w:val="008D15DE"/>
    <w:rsid w:val="008D2034"/>
    <w:rsid w:val="008D4733"/>
    <w:rsid w:val="008D62E6"/>
    <w:rsid w:val="008D6D46"/>
    <w:rsid w:val="008E275F"/>
    <w:rsid w:val="008F56AF"/>
    <w:rsid w:val="009053B1"/>
    <w:rsid w:val="0090549D"/>
    <w:rsid w:val="00905D9A"/>
    <w:rsid w:val="00920F25"/>
    <w:rsid w:val="009234DE"/>
    <w:rsid w:val="009248A1"/>
    <w:rsid w:val="009258EF"/>
    <w:rsid w:val="00937FA1"/>
    <w:rsid w:val="00943D31"/>
    <w:rsid w:val="00944719"/>
    <w:rsid w:val="00945749"/>
    <w:rsid w:val="00950171"/>
    <w:rsid w:val="0095290F"/>
    <w:rsid w:val="009547FE"/>
    <w:rsid w:val="00960986"/>
    <w:rsid w:val="0096221A"/>
    <w:rsid w:val="00965C5B"/>
    <w:rsid w:val="009661D3"/>
    <w:rsid w:val="009673AA"/>
    <w:rsid w:val="0097078B"/>
    <w:rsid w:val="00971D98"/>
    <w:rsid w:val="00977934"/>
    <w:rsid w:val="0098530C"/>
    <w:rsid w:val="00985B0E"/>
    <w:rsid w:val="00993623"/>
    <w:rsid w:val="00993726"/>
    <w:rsid w:val="009A4063"/>
    <w:rsid w:val="009A4692"/>
    <w:rsid w:val="009A7245"/>
    <w:rsid w:val="009B14C5"/>
    <w:rsid w:val="009B22B1"/>
    <w:rsid w:val="009B26DE"/>
    <w:rsid w:val="009B621A"/>
    <w:rsid w:val="009B72A1"/>
    <w:rsid w:val="009C5038"/>
    <w:rsid w:val="009D49E3"/>
    <w:rsid w:val="009D6A42"/>
    <w:rsid w:val="009E1788"/>
    <w:rsid w:val="009E45E1"/>
    <w:rsid w:val="009F1223"/>
    <w:rsid w:val="00A03EBD"/>
    <w:rsid w:val="00A0508F"/>
    <w:rsid w:val="00A06DC2"/>
    <w:rsid w:val="00A10CFE"/>
    <w:rsid w:val="00A14D49"/>
    <w:rsid w:val="00A15606"/>
    <w:rsid w:val="00A24B2B"/>
    <w:rsid w:val="00A2665E"/>
    <w:rsid w:val="00A30B7D"/>
    <w:rsid w:val="00A314F1"/>
    <w:rsid w:val="00A33E7B"/>
    <w:rsid w:val="00A3772A"/>
    <w:rsid w:val="00A37CC8"/>
    <w:rsid w:val="00A4293E"/>
    <w:rsid w:val="00A44052"/>
    <w:rsid w:val="00A45304"/>
    <w:rsid w:val="00A45F9E"/>
    <w:rsid w:val="00A52726"/>
    <w:rsid w:val="00A56573"/>
    <w:rsid w:val="00A56B04"/>
    <w:rsid w:val="00A6097A"/>
    <w:rsid w:val="00A61446"/>
    <w:rsid w:val="00A67887"/>
    <w:rsid w:val="00A76EC8"/>
    <w:rsid w:val="00A8380B"/>
    <w:rsid w:val="00A8444B"/>
    <w:rsid w:val="00A85384"/>
    <w:rsid w:val="00A863AE"/>
    <w:rsid w:val="00A96643"/>
    <w:rsid w:val="00AB03E5"/>
    <w:rsid w:val="00AB261C"/>
    <w:rsid w:val="00AB4096"/>
    <w:rsid w:val="00AB6AF0"/>
    <w:rsid w:val="00AB76CC"/>
    <w:rsid w:val="00AC02A2"/>
    <w:rsid w:val="00AC2621"/>
    <w:rsid w:val="00AC2833"/>
    <w:rsid w:val="00AC3C4C"/>
    <w:rsid w:val="00AC580E"/>
    <w:rsid w:val="00AC77FC"/>
    <w:rsid w:val="00AD1167"/>
    <w:rsid w:val="00AD2A37"/>
    <w:rsid w:val="00AD3C84"/>
    <w:rsid w:val="00AE00AE"/>
    <w:rsid w:val="00AE4D24"/>
    <w:rsid w:val="00AE53A2"/>
    <w:rsid w:val="00AE623D"/>
    <w:rsid w:val="00AE7880"/>
    <w:rsid w:val="00AF226A"/>
    <w:rsid w:val="00AF2946"/>
    <w:rsid w:val="00AF3A99"/>
    <w:rsid w:val="00B01998"/>
    <w:rsid w:val="00B036E7"/>
    <w:rsid w:val="00B1350A"/>
    <w:rsid w:val="00B1380E"/>
    <w:rsid w:val="00B13F4A"/>
    <w:rsid w:val="00B14B95"/>
    <w:rsid w:val="00B1578F"/>
    <w:rsid w:val="00B17109"/>
    <w:rsid w:val="00B17EC5"/>
    <w:rsid w:val="00B218B4"/>
    <w:rsid w:val="00B23A30"/>
    <w:rsid w:val="00B25B75"/>
    <w:rsid w:val="00B32DFA"/>
    <w:rsid w:val="00B33639"/>
    <w:rsid w:val="00B360A6"/>
    <w:rsid w:val="00B3686A"/>
    <w:rsid w:val="00B4085E"/>
    <w:rsid w:val="00B50C7B"/>
    <w:rsid w:val="00B5398B"/>
    <w:rsid w:val="00B6433E"/>
    <w:rsid w:val="00B70102"/>
    <w:rsid w:val="00B70841"/>
    <w:rsid w:val="00B73C15"/>
    <w:rsid w:val="00B7423F"/>
    <w:rsid w:val="00B74D92"/>
    <w:rsid w:val="00B76A03"/>
    <w:rsid w:val="00B7772C"/>
    <w:rsid w:val="00B83702"/>
    <w:rsid w:val="00B87B5C"/>
    <w:rsid w:val="00B9014A"/>
    <w:rsid w:val="00B932C5"/>
    <w:rsid w:val="00B9389C"/>
    <w:rsid w:val="00BA5378"/>
    <w:rsid w:val="00BA6083"/>
    <w:rsid w:val="00BB20A7"/>
    <w:rsid w:val="00BB6A3B"/>
    <w:rsid w:val="00BC4867"/>
    <w:rsid w:val="00BE01FA"/>
    <w:rsid w:val="00BE08D8"/>
    <w:rsid w:val="00BE12BA"/>
    <w:rsid w:val="00BE1A94"/>
    <w:rsid w:val="00BE37D4"/>
    <w:rsid w:val="00BF5E80"/>
    <w:rsid w:val="00BF612C"/>
    <w:rsid w:val="00C07068"/>
    <w:rsid w:val="00C07DB4"/>
    <w:rsid w:val="00C14261"/>
    <w:rsid w:val="00C15685"/>
    <w:rsid w:val="00C15775"/>
    <w:rsid w:val="00C178E6"/>
    <w:rsid w:val="00C2224F"/>
    <w:rsid w:val="00C22ED3"/>
    <w:rsid w:val="00C23ABC"/>
    <w:rsid w:val="00C32183"/>
    <w:rsid w:val="00C32C3B"/>
    <w:rsid w:val="00C34BFB"/>
    <w:rsid w:val="00C3506E"/>
    <w:rsid w:val="00C40ADE"/>
    <w:rsid w:val="00C529C4"/>
    <w:rsid w:val="00C54865"/>
    <w:rsid w:val="00C555F2"/>
    <w:rsid w:val="00C5657A"/>
    <w:rsid w:val="00C57012"/>
    <w:rsid w:val="00C57366"/>
    <w:rsid w:val="00C5784C"/>
    <w:rsid w:val="00C57D39"/>
    <w:rsid w:val="00C6429F"/>
    <w:rsid w:val="00C65D17"/>
    <w:rsid w:val="00C721EE"/>
    <w:rsid w:val="00C75D52"/>
    <w:rsid w:val="00C801F4"/>
    <w:rsid w:val="00C8048D"/>
    <w:rsid w:val="00C813C7"/>
    <w:rsid w:val="00C82C7E"/>
    <w:rsid w:val="00C85E5B"/>
    <w:rsid w:val="00C9327E"/>
    <w:rsid w:val="00C9392F"/>
    <w:rsid w:val="00CA155C"/>
    <w:rsid w:val="00CA45D2"/>
    <w:rsid w:val="00CA4729"/>
    <w:rsid w:val="00CB641F"/>
    <w:rsid w:val="00CB6DFD"/>
    <w:rsid w:val="00CB6F45"/>
    <w:rsid w:val="00CB7361"/>
    <w:rsid w:val="00CC05B6"/>
    <w:rsid w:val="00CC2414"/>
    <w:rsid w:val="00CC4713"/>
    <w:rsid w:val="00CC51A7"/>
    <w:rsid w:val="00CC60F4"/>
    <w:rsid w:val="00CD3BEC"/>
    <w:rsid w:val="00CD6C54"/>
    <w:rsid w:val="00CE0D2C"/>
    <w:rsid w:val="00CE2117"/>
    <w:rsid w:val="00CE4559"/>
    <w:rsid w:val="00CE5095"/>
    <w:rsid w:val="00CE6D89"/>
    <w:rsid w:val="00CF1F2A"/>
    <w:rsid w:val="00CF2178"/>
    <w:rsid w:val="00CF5ECC"/>
    <w:rsid w:val="00CF6816"/>
    <w:rsid w:val="00D051C6"/>
    <w:rsid w:val="00D10CD1"/>
    <w:rsid w:val="00D11FAC"/>
    <w:rsid w:val="00D1595C"/>
    <w:rsid w:val="00D15CE5"/>
    <w:rsid w:val="00D20154"/>
    <w:rsid w:val="00D22221"/>
    <w:rsid w:val="00D23BB0"/>
    <w:rsid w:val="00D274EA"/>
    <w:rsid w:val="00D329A5"/>
    <w:rsid w:val="00D330A7"/>
    <w:rsid w:val="00D334E0"/>
    <w:rsid w:val="00D35409"/>
    <w:rsid w:val="00D36BD8"/>
    <w:rsid w:val="00D40176"/>
    <w:rsid w:val="00D42EBD"/>
    <w:rsid w:val="00D46778"/>
    <w:rsid w:val="00D502CC"/>
    <w:rsid w:val="00D52138"/>
    <w:rsid w:val="00D61DDD"/>
    <w:rsid w:val="00D61ED8"/>
    <w:rsid w:val="00D62437"/>
    <w:rsid w:val="00D626ED"/>
    <w:rsid w:val="00D6734B"/>
    <w:rsid w:val="00D67DE0"/>
    <w:rsid w:val="00D715AF"/>
    <w:rsid w:val="00D71C5C"/>
    <w:rsid w:val="00D73C63"/>
    <w:rsid w:val="00D74058"/>
    <w:rsid w:val="00D740A7"/>
    <w:rsid w:val="00D76198"/>
    <w:rsid w:val="00D76F12"/>
    <w:rsid w:val="00D776B1"/>
    <w:rsid w:val="00D80275"/>
    <w:rsid w:val="00D81561"/>
    <w:rsid w:val="00D82252"/>
    <w:rsid w:val="00D83C1C"/>
    <w:rsid w:val="00D9116F"/>
    <w:rsid w:val="00D91909"/>
    <w:rsid w:val="00D922E4"/>
    <w:rsid w:val="00D9266B"/>
    <w:rsid w:val="00D93A88"/>
    <w:rsid w:val="00D956BB"/>
    <w:rsid w:val="00D9578A"/>
    <w:rsid w:val="00D95882"/>
    <w:rsid w:val="00D95E14"/>
    <w:rsid w:val="00D96D78"/>
    <w:rsid w:val="00D97A67"/>
    <w:rsid w:val="00DA1781"/>
    <w:rsid w:val="00DA6823"/>
    <w:rsid w:val="00DA7A71"/>
    <w:rsid w:val="00DB01B6"/>
    <w:rsid w:val="00DB3005"/>
    <w:rsid w:val="00DB4396"/>
    <w:rsid w:val="00DB702E"/>
    <w:rsid w:val="00DC3C06"/>
    <w:rsid w:val="00DC5D7B"/>
    <w:rsid w:val="00DC6B52"/>
    <w:rsid w:val="00DD6B26"/>
    <w:rsid w:val="00DE04BD"/>
    <w:rsid w:val="00DE0732"/>
    <w:rsid w:val="00DE22BE"/>
    <w:rsid w:val="00DE2DB6"/>
    <w:rsid w:val="00DE4791"/>
    <w:rsid w:val="00DE6196"/>
    <w:rsid w:val="00DF0A7C"/>
    <w:rsid w:val="00DF73D3"/>
    <w:rsid w:val="00DF7B58"/>
    <w:rsid w:val="00E00FB6"/>
    <w:rsid w:val="00E02618"/>
    <w:rsid w:val="00E02924"/>
    <w:rsid w:val="00E03A79"/>
    <w:rsid w:val="00E06B4D"/>
    <w:rsid w:val="00E07E3B"/>
    <w:rsid w:val="00E12F4D"/>
    <w:rsid w:val="00E139A1"/>
    <w:rsid w:val="00E141B7"/>
    <w:rsid w:val="00E2012D"/>
    <w:rsid w:val="00E204DE"/>
    <w:rsid w:val="00E21A9B"/>
    <w:rsid w:val="00E22D3A"/>
    <w:rsid w:val="00E24332"/>
    <w:rsid w:val="00E255AF"/>
    <w:rsid w:val="00E340B3"/>
    <w:rsid w:val="00E41112"/>
    <w:rsid w:val="00E42C5F"/>
    <w:rsid w:val="00E45742"/>
    <w:rsid w:val="00E46071"/>
    <w:rsid w:val="00E50707"/>
    <w:rsid w:val="00E50A16"/>
    <w:rsid w:val="00E53BB0"/>
    <w:rsid w:val="00E53E00"/>
    <w:rsid w:val="00E55A44"/>
    <w:rsid w:val="00E5643F"/>
    <w:rsid w:val="00E569E4"/>
    <w:rsid w:val="00E602C2"/>
    <w:rsid w:val="00E6110A"/>
    <w:rsid w:val="00E646E5"/>
    <w:rsid w:val="00E649FE"/>
    <w:rsid w:val="00E706B4"/>
    <w:rsid w:val="00E70917"/>
    <w:rsid w:val="00E72FCE"/>
    <w:rsid w:val="00E7422A"/>
    <w:rsid w:val="00E75C8A"/>
    <w:rsid w:val="00E768EB"/>
    <w:rsid w:val="00E808AC"/>
    <w:rsid w:val="00E822A0"/>
    <w:rsid w:val="00E855D9"/>
    <w:rsid w:val="00E87783"/>
    <w:rsid w:val="00E900A8"/>
    <w:rsid w:val="00E92749"/>
    <w:rsid w:val="00E92ED8"/>
    <w:rsid w:val="00E9302C"/>
    <w:rsid w:val="00E937C1"/>
    <w:rsid w:val="00E94F58"/>
    <w:rsid w:val="00EA1BA8"/>
    <w:rsid w:val="00EA216F"/>
    <w:rsid w:val="00EA2DBF"/>
    <w:rsid w:val="00EB2ADC"/>
    <w:rsid w:val="00EB441B"/>
    <w:rsid w:val="00EB670E"/>
    <w:rsid w:val="00EC02ED"/>
    <w:rsid w:val="00EC07FB"/>
    <w:rsid w:val="00EC091B"/>
    <w:rsid w:val="00EC097C"/>
    <w:rsid w:val="00EC1160"/>
    <w:rsid w:val="00EC18CE"/>
    <w:rsid w:val="00EC2C36"/>
    <w:rsid w:val="00EC321D"/>
    <w:rsid w:val="00EC5754"/>
    <w:rsid w:val="00EC7F39"/>
    <w:rsid w:val="00ED5F86"/>
    <w:rsid w:val="00EE4720"/>
    <w:rsid w:val="00EF0AFC"/>
    <w:rsid w:val="00EF0B92"/>
    <w:rsid w:val="00EF55A4"/>
    <w:rsid w:val="00EF7AEF"/>
    <w:rsid w:val="00EF7F3F"/>
    <w:rsid w:val="00EF7F98"/>
    <w:rsid w:val="00F0473C"/>
    <w:rsid w:val="00F05C20"/>
    <w:rsid w:val="00F05F95"/>
    <w:rsid w:val="00F0605A"/>
    <w:rsid w:val="00F07953"/>
    <w:rsid w:val="00F15F18"/>
    <w:rsid w:val="00F240F4"/>
    <w:rsid w:val="00F268EB"/>
    <w:rsid w:val="00F27943"/>
    <w:rsid w:val="00F318B1"/>
    <w:rsid w:val="00F330BA"/>
    <w:rsid w:val="00F344D3"/>
    <w:rsid w:val="00F36687"/>
    <w:rsid w:val="00F4471D"/>
    <w:rsid w:val="00F47D08"/>
    <w:rsid w:val="00F47F09"/>
    <w:rsid w:val="00F56DA2"/>
    <w:rsid w:val="00F6076B"/>
    <w:rsid w:val="00F60D7E"/>
    <w:rsid w:val="00F61F35"/>
    <w:rsid w:val="00F643DA"/>
    <w:rsid w:val="00F64DA3"/>
    <w:rsid w:val="00F65225"/>
    <w:rsid w:val="00F65672"/>
    <w:rsid w:val="00F65BEB"/>
    <w:rsid w:val="00F70209"/>
    <w:rsid w:val="00F7631D"/>
    <w:rsid w:val="00F768B2"/>
    <w:rsid w:val="00F76CBF"/>
    <w:rsid w:val="00F80164"/>
    <w:rsid w:val="00F80954"/>
    <w:rsid w:val="00F81C18"/>
    <w:rsid w:val="00F84E30"/>
    <w:rsid w:val="00F85357"/>
    <w:rsid w:val="00F86873"/>
    <w:rsid w:val="00F86B6A"/>
    <w:rsid w:val="00F8799D"/>
    <w:rsid w:val="00F917EF"/>
    <w:rsid w:val="00F970B2"/>
    <w:rsid w:val="00FA2166"/>
    <w:rsid w:val="00FA62D7"/>
    <w:rsid w:val="00FA6AE1"/>
    <w:rsid w:val="00FC0599"/>
    <w:rsid w:val="00FC07CF"/>
    <w:rsid w:val="00FC64A0"/>
    <w:rsid w:val="00FD34C6"/>
    <w:rsid w:val="00FD7CF6"/>
    <w:rsid w:val="00FE0B42"/>
    <w:rsid w:val="00FE1AF6"/>
    <w:rsid w:val="00FF0A30"/>
    <w:rsid w:val="00FF14DE"/>
    <w:rsid w:val="00FF19D7"/>
    <w:rsid w:val="00FF2D30"/>
    <w:rsid w:val="00FF4AB2"/>
    <w:rsid w:val="00FF532C"/>
    <w:rsid w:val="00FF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5050"/>
    </o:shapedefaults>
    <o:shapelayout v:ext="edit">
      <o:idmap v:ext="edit" data="1"/>
    </o:shapelayout>
  </w:shapeDefaults>
  <w:decimalSymbol w:val="."/>
  <w:listSeparator w:val=","/>
  <w15:docId w15:val="{B4531D02-463D-4B77-973B-16BE37B0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5A0"/>
    <w:rPr>
      <w:rFonts w:ascii="Times New Roman" w:eastAsia="Times New Roman" w:hAnsi="Times New Roman"/>
    </w:rPr>
  </w:style>
  <w:style w:type="paragraph" w:styleId="Heading1">
    <w:name w:val="heading 1"/>
    <w:basedOn w:val="Normal"/>
    <w:link w:val="Heading1Char"/>
    <w:uiPriority w:val="9"/>
    <w:qFormat/>
    <w:rsid w:val="00587F93"/>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qFormat/>
    <w:rsid w:val="00F86B6A"/>
    <w:pPr>
      <w:keepNext/>
      <w:tabs>
        <w:tab w:val="left" w:pos="180"/>
        <w:tab w:val="right" w:pos="6206"/>
      </w:tabs>
      <w:spacing w:line="240" w:lineRule="atLeast"/>
      <w:outlineLvl w:val="4"/>
    </w:pPr>
    <w:rPr>
      <w:rFonts w:ascii="Goudy Old Style ATT" w:hAnsi="Goudy Old Style AT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0A92"/>
    <w:pPr>
      <w:tabs>
        <w:tab w:val="left" w:pos="180"/>
      </w:tabs>
      <w:spacing w:line="240" w:lineRule="atLeast"/>
      <w:jc w:val="center"/>
    </w:pPr>
    <w:rPr>
      <w:rFonts w:ascii="Goudy Old Style ATT" w:hAnsi="Goudy Old Style ATT"/>
      <w:i/>
      <w:sz w:val="22"/>
    </w:rPr>
  </w:style>
  <w:style w:type="character" w:customStyle="1" w:styleId="TitleChar">
    <w:name w:val="Title Char"/>
    <w:link w:val="Title"/>
    <w:rsid w:val="006F0A92"/>
    <w:rPr>
      <w:rFonts w:ascii="Goudy Old Style ATT" w:eastAsia="Times New Roman" w:hAnsi="Goudy Old Style ATT" w:cs="Times New Roman"/>
      <w:i/>
      <w:szCs w:val="20"/>
    </w:rPr>
  </w:style>
  <w:style w:type="paragraph" w:customStyle="1" w:styleId="RESPONSE">
    <w:name w:val="RESPONSE"/>
    <w:rsid w:val="006F0A92"/>
    <w:pPr>
      <w:spacing w:line="228" w:lineRule="exact"/>
      <w:ind w:left="648" w:hanging="648"/>
    </w:pPr>
    <w:rPr>
      <w:rFonts w:ascii="ZapfHumnst BT" w:eastAsia="Times New Roman" w:hAnsi="ZapfHumnst BT"/>
      <w:color w:val="000000"/>
      <w:sz w:val="19"/>
    </w:rPr>
  </w:style>
  <w:style w:type="character" w:styleId="Hyperlink">
    <w:name w:val="Hyperlink"/>
    <w:uiPriority w:val="99"/>
    <w:semiHidden/>
    <w:rsid w:val="006F0A92"/>
    <w:rPr>
      <w:color w:val="0000FF"/>
      <w:u w:val="single"/>
    </w:rPr>
  </w:style>
  <w:style w:type="paragraph" w:styleId="BalloonText">
    <w:name w:val="Balloon Text"/>
    <w:basedOn w:val="Normal"/>
    <w:link w:val="BalloonTextChar"/>
    <w:uiPriority w:val="99"/>
    <w:semiHidden/>
    <w:unhideWhenUsed/>
    <w:rsid w:val="006F0A92"/>
    <w:rPr>
      <w:rFonts w:ascii="Tahoma" w:hAnsi="Tahoma" w:cs="Tahoma"/>
      <w:sz w:val="16"/>
      <w:szCs w:val="16"/>
    </w:rPr>
  </w:style>
  <w:style w:type="character" w:customStyle="1" w:styleId="BalloonTextChar">
    <w:name w:val="Balloon Text Char"/>
    <w:link w:val="BalloonText"/>
    <w:uiPriority w:val="99"/>
    <w:semiHidden/>
    <w:rsid w:val="006F0A92"/>
    <w:rPr>
      <w:rFonts w:ascii="Tahoma" w:eastAsia="Times New Roman" w:hAnsi="Tahoma" w:cs="Tahoma"/>
      <w:sz w:val="16"/>
      <w:szCs w:val="16"/>
    </w:rPr>
  </w:style>
  <w:style w:type="paragraph" w:styleId="NoSpacing">
    <w:name w:val="No Spacing"/>
    <w:link w:val="NoSpacingChar"/>
    <w:uiPriority w:val="1"/>
    <w:qFormat/>
    <w:rsid w:val="0056680D"/>
    <w:rPr>
      <w:sz w:val="22"/>
      <w:szCs w:val="22"/>
    </w:rPr>
  </w:style>
  <w:style w:type="paragraph" w:styleId="NormalWeb">
    <w:name w:val="Normal (Web)"/>
    <w:basedOn w:val="Normal"/>
    <w:uiPriority w:val="99"/>
    <w:unhideWhenUsed/>
    <w:rsid w:val="004662C1"/>
    <w:pPr>
      <w:spacing w:before="100" w:beforeAutospacing="1" w:after="100" w:afterAutospacing="1"/>
    </w:pPr>
    <w:rPr>
      <w:sz w:val="24"/>
      <w:szCs w:val="24"/>
    </w:rPr>
  </w:style>
  <w:style w:type="character" w:customStyle="1" w:styleId="Heading5Char">
    <w:name w:val="Heading 5 Char"/>
    <w:link w:val="Heading5"/>
    <w:semiHidden/>
    <w:rsid w:val="00F86B6A"/>
    <w:rPr>
      <w:rFonts w:ascii="Goudy Old Style ATT" w:eastAsia="Times New Roman" w:hAnsi="Goudy Old Style ATT"/>
      <w:b/>
    </w:rPr>
  </w:style>
  <w:style w:type="paragraph" w:styleId="BodyText">
    <w:name w:val="Body Text"/>
    <w:basedOn w:val="Normal"/>
    <w:link w:val="BodyTextChar"/>
    <w:unhideWhenUsed/>
    <w:rsid w:val="00F86B6A"/>
    <w:pPr>
      <w:tabs>
        <w:tab w:val="left" w:pos="180"/>
        <w:tab w:val="right" w:pos="6192"/>
      </w:tabs>
      <w:ind w:right="-18"/>
    </w:pPr>
    <w:rPr>
      <w:rFonts w:ascii="Goudy Old Style ATT" w:hAnsi="Goudy Old Style ATT"/>
      <w:sz w:val="21"/>
    </w:rPr>
  </w:style>
  <w:style w:type="character" w:customStyle="1" w:styleId="BodyTextChar">
    <w:name w:val="Body Text Char"/>
    <w:link w:val="BodyText"/>
    <w:rsid w:val="00F86B6A"/>
    <w:rPr>
      <w:rFonts w:ascii="Goudy Old Style ATT" w:eastAsia="Times New Roman" w:hAnsi="Goudy Old Style ATT"/>
      <w:sz w:val="21"/>
    </w:rPr>
  </w:style>
  <w:style w:type="paragraph" w:styleId="BodyTextIndent3">
    <w:name w:val="Body Text Indent 3"/>
    <w:basedOn w:val="Normal"/>
    <w:link w:val="BodyTextIndent3Char"/>
    <w:uiPriority w:val="99"/>
    <w:unhideWhenUsed/>
    <w:rsid w:val="00256134"/>
    <w:pPr>
      <w:spacing w:after="120"/>
      <w:ind w:left="360"/>
    </w:pPr>
    <w:rPr>
      <w:sz w:val="16"/>
      <w:szCs w:val="16"/>
    </w:rPr>
  </w:style>
  <w:style w:type="character" w:customStyle="1" w:styleId="BodyTextIndent3Char">
    <w:name w:val="Body Text Indent 3 Char"/>
    <w:link w:val="BodyTextIndent3"/>
    <w:uiPriority w:val="99"/>
    <w:rsid w:val="00256134"/>
    <w:rPr>
      <w:rFonts w:ascii="Times New Roman" w:eastAsia="Times New Roman" w:hAnsi="Times New Roman"/>
      <w:sz w:val="16"/>
      <w:szCs w:val="16"/>
    </w:rPr>
  </w:style>
  <w:style w:type="character" w:styleId="Strong">
    <w:name w:val="Strong"/>
    <w:uiPriority w:val="22"/>
    <w:qFormat/>
    <w:rsid w:val="00EC1160"/>
    <w:rPr>
      <w:b/>
      <w:bCs/>
    </w:rPr>
  </w:style>
  <w:style w:type="paragraph" w:customStyle="1" w:styleId="PRAYEROFCONFESSION">
    <w:name w:val="PRAYER OF CONFESSION"/>
    <w:basedOn w:val="NoSpacing"/>
    <w:link w:val="PRAYEROFCONFESSIONChar"/>
    <w:qFormat/>
    <w:rsid w:val="00212A5D"/>
    <w:pPr>
      <w:spacing w:line="276" w:lineRule="auto"/>
    </w:pPr>
    <w:rPr>
      <w:b/>
    </w:rPr>
  </w:style>
  <w:style w:type="paragraph" w:customStyle="1" w:styleId="Leader">
    <w:name w:val="Leader:"/>
    <w:basedOn w:val="NoSpacing"/>
    <w:link w:val="LeaderChar"/>
    <w:qFormat/>
    <w:rsid w:val="00212A5D"/>
    <w:pPr>
      <w:spacing w:line="276" w:lineRule="auto"/>
      <w:ind w:firstLine="720"/>
    </w:pPr>
  </w:style>
  <w:style w:type="character" w:customStyle="1" w:styleId="NoSpacingChar">
    <w:name w:val="No Spacing Char"/>
    <w:link w:val="NoSpacing"/>
    <w:uiPriority w:val="1"/>
    <w:rsid w:val="00212A5D"/>
    <w:rPr>
      <w:sz w:val="22"/>
      <w:szCs w:val="22"/>
      <w:lang w:val="en-US" w:eastAsia="en-US" w:bidi="ar-SA"/>
    </w:rPr>
  </w:style>
  <w:style w:type="character" w:customStyle="1" w:styleId="PRAYEROFCONFESSIONChar">
    <w:name w:val="PRAYER OF CONFESSION Char"/>
    <w:link w:val="PRAYEROFCONFESSION"/>
    <w:rsid w:val="00212A5D"/>
    <w:rPr>
      <w:b/>
      <w:sz w:val="22"/>
      <w:szCs w:val="22"/>
      <w:lang w:val="en-US" w:eastAsia="en-US" w:bidi="ar-SA"/>
    </w:rPr>
  </w:style>
  <w:style w:type="paragraph" w:customStyle="1" w:styleId="People">
    <w:name w:val="People"/>
    <w:basedOn w:val="NoSpacing"/>
    <w:link w:val="PeopleChar"/>
    <w:qFormat/>
    <w:rsid w:val="00212A5D"/>
    <w:pPr>
      <w:spacing w:line="276" w:lineRule="auto"/>
      <w:ind w:left="720"/>
    </w:pPr>
    <w:rPr>
      <w:b/>
    </w:rPr>
  </w:style>
  <w:style w:type="character" w:customStyle="1" w:styleId="LeaderChar">
    <w:name w:val="Leader: Char"/>
    <w:link w:val="Leader"/>
    <w:rsid w:val="00212A5D"/>
    <w:rPr>
      <w:sz w:val="22"/>
      <w:szCs w:val="22"/>
      <w:lang w:val="en-US" w:eastAsia="en-US" w:bidi="ar-SA"/>
    </w:rPr>
  </w:style>
  <w:style w:type="character" w:customStyle="1" w:styleId="PeopleChar">
    <w:name w:val="People Char"/>
    <w:link w:val="People"/>
    <w:rsid w:val="00212A5D"/>
    <w:rPr>
      <w:b/>
      <w:sz w:val="22"/>
      <w:szCs w:val="22"/>
      <w:lang w:val="en-US" w:eastAsia="en-US" w:bidi="ar-SA"/>
    </w:rPr>
  </w:style>
  <w:style w:type="character" w:customStyle="1" w:styleId="apple-converted-space">
    <w:name w:val="apple-converted-space"/>
    <w:basedOn w:val="DefaultParagraphFont"/>
    <w:rsid w:val="00421654"/>
  </w:style>
  <w:style w:type="character" w:customStyle="1" w:styleId="fn">
    <w:name w:val="fn"/>
    <w:basedOn w:val="DefaultParagraphFont"/>
    <w:rsid w:val="0041564D"/>
  </w:style>
  <w:style w:type="character" w:customStyle="1" w:styleId="wpimageannotatorcontrol">
    <w:name w:val="wpimageannotatorcontrol"/>
    <w:basedOn w:val="DefaultParagraphFont"/>
    <w:rsid w:val="0041564D"/>
  </w:style>
  <w:style w:type="character" w:customStyle="1" w:styleId="Heading1Char">
    <w:name w:val="Heading 1 Char"/>
    <w:link w:val="Heading1"/>
    <w:uiPriority w:val="9"/>
    <w:rsid w:val="00587F93"/>
    <w:rPr>
      <w:rFonts w:ascii="Times New Roman" w:eastAsia="Times New Roman" w:hAnsi="Times New Roman"/>
      <w:b/>
      <w:bCs/>
      <w:kern w:val="36"/>
      <w:sz w:val="48"/>
      <w:szCs w:val="48"/>
    </w:rPr>
  </w:style>
  <w:style w:type="character" w:customStyle="1" w:styleId="a-size-large">
    <w:name w:val="a-size-large"/>
    <w:basedOn w:val="DefaultParagraphFont"/>
    <w:rsid w:val="00587F93"/>
  </w:style>
  <w:style w:type="character" w:customStyle="1" w:styleId="sc">
    <w:name w:val="sc"/>
    <w:basedOn w:val="DefaultParagraphFont"/>
    <w:rsid w:val="00D5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5669">
      <w:bodyDiv w:val="1"/>
      <w:marLeft w:val="0"/>
      <w:marRight w:val="0"/>
      <w:marTop w:val="0"/>
      <w:marBottom w:val="0"/>
      <w:divBdr>
        <w:top w:val="none" w:sz="0" w:space="0" w:color="auto"/>
        <w:left w:val="none" w:sz="0" w:space="0" w:color="auto"/>
        <w:bottom w:val="none" w:sz="0" w:space="0" w:color="auto"/>
        <w:right w:val="none" w:sz="0" w:space="0" w:color="auto"/>
      </w:divBdr>
      <w:divsChild>
        <w:div w:id="2137526750">
          <w:marLeft w:val="0"/>
          <w:marRight w:val="0"/>
          <w:marTop w:val="0"/>
          <w:marBottom w:val="0"/>
          <w:divBdr>
            <w:top w:val="none" w:sz="0" w:space="0" w:color="auto"/>
            <w:left w:val="none" w:sz="0" w:space="0" w:color="auto"/>
            <w:bottom w:val="none" w:sz="0" w:space="0" w:color="auto"/>
            <w:right w:val="none" w:sz="0" w:space="0" w:color="auto"/>
          </w:divBdr>
        </w:div>
      </w:divsChild>
    </w:div>
    <w:div w:id="150485377">
      <w:bodyDiv w:val="1"/>
      <w:marLeft w:val="0"/>
      <w:marRight w:val="0"/>
      <w:marTop w:val="0"/>
      <w:marBottom w:val="0"/>
      <w:divBdr>
        <w:top w:val="none" w:sz="0" w:space="0" w:color="auto"/>
        <w:left w:val="none" w:sz="0" w:space="0" w:color="auto"/>
        <w:bottom w:val="none" w:sz="0" w:space="0" w:color="auto"/>
        <w:right w:val="none" w:sz="0" w:space="0" w:color="auto"/>
      </w:divBdr>
    </w:div>
    <w:div w:id="211696769">
      <w:bodyDiv w:val="1"/>
      <w:marLeft w:val="0"/>
      <w:marRight w:val="0"/>
      <w:marTop w:val="0"/>
      <w:marBottom w:val="0"/>
      <w:divBdr>
        <w:top w:val="none" w:sz="0" w:space="0" w:color="auto"/>
        <w:left w:val="none" w:sz="0" w:space="0" w:color="auto"/>
        <w:bottom w:val="none" w:sz="0" w:space="0" w:color="auto"/>
        <w:right w:val="none" w:sz="0" w:space="0" w:color="auto"/>
      </w:divBdr>
      <w:divsChild>
        <w:div w:id="313996692">
          <w:marLeft w:val="0"/>
          <w:marRight w:val="0"/>
          <w:marTop w:val="0"/>
          <w:marBottom w:val="0"/>
          <w:divBdr>
            <w:top w:val="none" w:sz="0" w:space="0" w:color="auto"/>
            <w:left w:val="none" w:sz="0" w:space="0" w:color="auto"/>
            <w:bottom w:val="none" w:sz="0" w:space="0" w:color="auto"/>
            <w:right w:val="none" w:sz="0" w:space="0" w:color="auto"/>
          </w:divBdr>
          <w:divsChild>
            <w:div w:id="1339229675">
              <w:marLeft w:val="0"/>
              <w:marRight w:val="0"/>
              <w:marTop w:val="0"/>
              <w:marBottom w:val="0"/>
              <w:divBdr>
                <w:top w:val="none" w:sz="0" w:space="0" w:color="auto"/>
                <w:left w:val="none" w:sz="0" w:space="0" w:color="auto"/>
                <w:bottom w:val="none" w:sz="0" w:space="0" w:color="auto"/>
                <w:right w:val="none" w:sz="0" w:space="0" w:color="auto"/>
              </w:divBdr>
              <w:divsChild>
                <w:div w:id="1418596065">
                  <w:marLeft w:val="0"/>
                  <w:marRight w:val="0"/>
                  <w:marTop w:val="0"/>
                  <w:marBottom w:val="0"/>
                  <w:divBdr>
                    <w:top w:val="none" w:sz="0" w:space="0" w:color="auto"/>
                    <w:left w:val="none" w:sz="0" w:space="0" w:color="auto"/>
                    <w:bottom w:val="none" w:sz="0" w:space="0" w:color="auto"/>
                    <w:right w:val="none" w:sz="0" w:space="0" w:color="auto"/>
                  </w:divBdr>
                  <w:divsChild>
                    <w:div w:id="1798178465">
                      <w:marLeft w:val="0"/>
                      <w:marRight w:val="0"/>
                      <w:marTop w:val="0"/>
                      <w:marBottom w:val="0"/>
                      <w:divBdr>
                        <w:top w:val="none" w:sz="0" w:space="0" w:color="auto"/>
                        <w:left w:val="none" w:sz="0" w:space="0" w:color="auto"/>
                        <w:bottom w:val="none" w:sz="0" w:space="0" w:color="auto"/>
                        <w:right w:val="none" w:sz="0" w:space="0" w:color="auto"/>
                      </w:divBdr>
                      <w:divsChild>
                        <w:div w:id="869495929">
                          <w:marLeft w:val="0"/>
                          <w:marRight w:val="0"/>
                          <w:marTop w:val="0"/>
                          <w:marBottom w:val="0"/>
                          <w:divBdr>
                            <w:top w:val="none" w:sz="0" w:space="0" w:color="auto"/>
                            <w:left w:val="none" w:sz="0" w:space="0" w:color="auto"/>
                            <w:bottom w:val="none" w:sz="0" w:space="0" w:color="auto"/>
                            <w:right w:val="none" w:sz="0" w:space="0" w:color="auto"/>
                          </w:divBdr>
                          <w:divsChild>
                            <w:div w:id="1450277931">
                              <w:marLeft w:val="0"/>
                              <w:marRight w:val="0"/>
                              <w:marTop w:val="0"/>
                              <w:marBottom w:val="7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211962">
      <w:bodyDiv w:val="1"/>
      <w:marLeft w:val="0"/>
      <w:marRight w:val="0"/>
      <w:marTop w:val="0"/>
      <w:marBottom w:val="0"/>
      <w:divBdr>
        <w:top w:val="none" w:sz="0" w:space="0" w:color="auto"/>
        <w:left w:val="none" w:sz="0" w:space="0" w:color="auto"/>
        <w:bottom w:val="none" w:sz="0" w:space="0" w:color="auto"/>
        <w:right w:val="none" w:sz="0" w:space="0" w:color="auto"/>
      </w:divBdr>
    </w:div>
    <w:div w:id="328141253">
      <w:bodyDiv w:val="1"/>
      <w:marLeft w:val="0"/>
      <w:marRight w:val="0"/>
      <w:marTop w:val="0"/>
      <w:marBottom w:val="0"/>
      <w:divBdr>
        <w:top w:val="none" w:sz="0" w:space="0" w:color="auto"/>
        <w:left w:val="none" w:sz="0" w:space="0" w:color="auto"/>
        <w:bottom w:val="none" w:sz="0" w:space="0" w:color="auto"/>
        <w:right w:val="none" w:sz="0" w:space="0" w:color="auto"/>
      </w:divBdr>
      <w:divsChild>
        <w:div w:id="1934825788">
          <w:marLeft w:val="0"/>
          <w:marRight w:val="0"/>
          <w:marTop w:val="0"/>
          <w:marBottom w:val="0"/>
          <w:divBdr>
            <w:top w:val="none" w:sz="0" w:space="0" w:color="auto"/>
            <w:left w:val="none" w:sz="0" w:space="0" w:color="auto"/>
            <w:bottom w:val="none" w:sz="0" w:space="0" w:color="auto"/>
            <w:right w:val="none" w:sz="0" w:space="0" w:color="auto"/>
          </w:divBdr>
          <w:divsChild>
            <w:div w:id="1049765080">
              <w:marLeft w:val="0"/>
              <w:marRight w:val="0"/>
              <w:marTop w:val="0"/>
              <w:marBottom w:val="0"/>
              <w:divBdr>
                <w:top w:val="none" w:sz="0" w:space="0" w:color="auto"/>
                <w:left w:val="none" w:sz="0" w:space="0" w:color="auto"/>
                <w:bottom w:val="none" w:sz="0" w:space="0" w:color="auto"/>
                <w:right w:val="none" w:sz="0" w:space="0" w:color="auto"/>
              </w:divBdr>
            </w:div>
            <w:div w:id="20685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7242">
      <w:bodyDiv w:val="1"/>
      <w:marLeft w:val="0"/>
      <w:marRight w:val="0"/>
      <w:marTop w:val="0"/>
      <w:marBottom w:val="0"/>
      <w:divBdr>
        <w:top w:val="none" w:sz="0" w:space="0" w:color="auto"/>
        <w:left w:val="none" w:sz="0" w:space="0" w:color="auto"/>
        <w:bottom w:val="none" w:sz="0" w:space="0" w:color="auto"/>
        <w:right w:val="none" w:sz="0" w:space="0" w:color="auto"/>
      </w:divBdr>
      <w:divsChild>
        <w:div w:id="1897931712">
          <w:marLeft w:val="0"/>
          <w:marRight w:val="0"/>
          <w:marTop w:val="0"/>
          <w:marBottom w:val="0"/>
          <w:divBdr>
            <w:top w:val="none" w:sz="0" w:space="0" w:color="auto"/>
            <w:left w:val="none" w:sz="0" w:space="0" w:color="auto"/>
            <w:bottom w:val="none" w:sz="0" w:space="0" w:color="auto"/>
            <w:right w:val="none" w:sz="0" w:space="0" w:color="auto"/>
          </w:divBdr>
        </w:div>
      </w:divsChild>
    </w:div>
    <w:div w:id="438455745">
      <w:bodyDiv w:val="1"/>
      <w:marLeft w:val="0"/>
      <w:marRight w:val="0"/>
      <w:marTop w:val="0"/>
      <w:marBottom w:val="0"/>
      <w:divBdr>
        <w:top w:val="none" w:sz="0" w:space="0" w:color="auto"/>
        <w:left w:val="none" w:sz="0" w:space="0" w:color="auto"/>
        <w:bottom w:val="none" w:sz="0" w:space="0" w:color="auto"/>
        <w:right w:val="none" w:sz="0" w:space="0" w:color="auto"/>
      </w:divBdr>
      <w:divsChild>
        <w:div w:id="480539129">
          <w:marLeft w:val="0"/>
          <w:marRight w:val="0"/>
          <w:marTop w:val="0"/>
          <w:marBottom w:val="0"/>
          <w:divBdr>
            <w:top w:val="none" w:sz="0" w:space="0" w:color="auto"/>
            <w:left w:val="none" w:sz="0" w:space="0" w:color="auto"/>
            <w:bottom w:val="none" w:sz="0" w:space="0" w:color="auto"/>
            <w:right w:val="none" w:sz="0" w:space="0" w:color="auto"/>
          </w:divBdr>
        </w:div>
      </w:divsChild>
    </w:div>
    <w:div w:id="470055837">
      <w:bodyDiv w:val="1"/>
      <w:marLeft w:val="0"/>
      <w:marRight w:val="0"/>
      <w:marTop w:val="0"/>
      <w:marBottom w:val="0"/>
      <w:divBdr>
        <w:top w:val="none" w:sz="0" w:space="0" w:color="auto"/>
        <w:left w:val="none" w:sz="0" w:space="0" w:color="auto"/>
        <w:bottom w:val="none" w:sz="0" w:space="0" w:color="auto"/>
        <w:right w:val="none" w:sz="0" w:space="0" w:color="auto"/>
      </w:divBdr>
      <w:divsChild>
        <w:div w:id="1486774106">
          <w:marLeft w:val="0"/>
          <w:marRight w:val="0"/>
          <w:marTop w:val="0"/>
          <w:marBottom w:val="0"/>
          <w:divBdr>
            <w:top w:val="none" w:sz="0" w:space="0" w:color="auto"/>
            <w:left w:val="none" w:sz="0" w:space="0" w:color="auto"/>
            <w:bottom w:val="none" w:sz="0" w:space="0" w:color="auto"/>
            <w:right w:val="none" w:sz="0" w:space="0" w:color="auto"/>
          </w:divBdr>
        </w:div>
      </w:divsChild>
    </w:div>
    <w:div w:id="491913404">
      <w:bodyDiv w:val="1"/>
      <w:marLeft w:val="0"/>
      <w:marRight w:val="0"/>
      <w:marTop w:val="0"/>
      <w:marBottom w:val="0"/>
      <w:divBdr>
        <w:top w:val="none" w:sz="0" w:space="0" w:color="auto"/>
        <w:left w:val="none" w:sz="0" w:space="0" w:color="auto"/>
        <w:bottom w:val="none" w:sz="0" w:space="0" w:color="auto"/>
        <w:right w:val="none" w:sz="0" w:space="0" w:color="auto"/>
      </w:divBdr>
    </w:div>
    <w:div w:id="568348556">
      <w:bodyDiv w:val="1"/>
      <w:marLeft w:val="0"/>
      <w:marRight w:val="0"/>
      <w:marTop w:val="0"/>
      <w:marBottom w:val="0"/>
      <w:divBdr>
        <w:top w:val="none" w:sz="0" w:space="0" w:color="auto"/>
        <w:left w:val="none" w:sz="0" w:space="0" w:color="auto"/>
        <w:bottom w:val="none" w:sz="0" w:space="0" w:color="auto"/>
        <w:right w:val="none" w:sz="0" w:space="0" w:color="auto"/>
      </w:divBdr>
      <w:divsChild>
        <w:div w:id="640119473">
          <w:marLeft w:val="0"/>
          <w:marRight w:val="0"/>
          <w:marTop w:val="0"/>
          <w:marBottom w:val="0"/>
          <w:divBdr>
            <w:top w:val="none" w:sz="0" w:space="0" w:color="auto"/>
            <w:left w:val="none" w:sz="0" w:space="0" w:color="auto"/>
            <w:bottom w:val="none" w:sz="0" w:space="0" w:color="auto"/>
            <w:right w:val="none" w:sz="0" w:space="0" w:color="auto"/>
          </w:divBdr>
          <w:divsChild>
            <w:div w:id="1285304951">
              <w:marLeft w:val="0"/>
              <w:marRight w:val="0"/>
              <w:marTop w:val="0"/>
              <w:marBottom w:val="0"/>
              <w:divBdr>
                <w:top w:val="none" w:sz="0" w:space="0" w:color="auto"/>
                <w:left w:val="none" w:sz="0" w:space="0" w:color="auto"/>
                <w:bottom w:val="none" w:sz="0" w:space="0" w:color="auto"/>
                <w:right w:val="none" w:sz="0" w:space="0" w:color="auto"/>
              </w:divBdr>
              <w:divsChild>
                <w:div w:id="585849778">
                  <w:marLeft w:val="0"/>
                  <w:marRight w:val="0"/>
                  <w:marTop w:val="0"/>
                  <w:marBottom w:val="0"/>
                  <w:divBdr>
                    <w:top w:val="none" w:sz="0" w:space="0" w:color="auto"/>
                    <w:left w:val="none" w:sz="0" w:space="0" w:color="auto"/>
                    <w:bottom w:val="none" w:sz="0" w:space="0" w:color="auto"/>
                    <w:right w:val="none" w:sz="0" w:space="0" w:color="auto"/>
                  </w:divBdr>
                  <w:divsChild>
                    <w:div w:id="1836995174">
                      <w:marLeft w:val="0"/>
                      <w:marRight w:val="0"/>
                      <w:marTop w:val="0"/>
                      <w:marBottom w:val="0"/>
                      <w:divBdr>
                        <w:top w:val="none" w:sz="0" w:space="0" w:color="auto"/>
                        <w:left w:val="none" w:sz="0" w:space="0" w:color="auto"/>
                        <w:bottom w:val="none" w:sz="0" w:space="0" w:color="auto"/>
                        <w:right w:val="none" w:sz="0" w:space="0" w:color="auto"/>
                      </w:divBdr>
                      <w:divsChild>
                        <w:div w:id="523789025">
                          <w:marLeft w:val="0"/>
                          <w:marRight w:val="0"/>
                          <w:marTop w:val="0"/>
                          <w:marBottom w:val="0"/>
                          <w:divBdr>
                            <w:top w:val="none" w:sz="0" w:space="0" w:color="auto"/>
                            <w:left w:val="none" w:sz="0" w:space="0" w:color="auto"/>
                            <w:bottom w:val="none" w:sz="0" w:space="0" w:color="auto"/>
                            <w:right w:val="none" w:sz="0" w:space="0" w:color="auto"/>
                          </w:divBdr>
                          <w:divsChild>
                            <w:div w:id="1170557745">
                              <w:marLeft w:val="0"/>
                              <w:marRight w:val="0"/>
                              <w:marTop w:val="0"/>
                              <w:marBottom w:val="0"/>
                              <w:divBdr>
                                <w:top w:val="none" w:sz="0" w:space="0" w:color="auto"/>
                                <w:left w:val="none" w:sz="0" w:space="0" w:color="auto"/>
                                <w:bottom w:val="none" w:sz="0" w:space="0" w:color="auto"/>
                                <w:right w:val="none" w:sz="0" w:space="0" w:color="auto"/>
                              </w:divBdr>
                            </w:div>
                            <w:div w:id="1177306454">
                              <w:marLeft w:val="0"/>
                              <w:marRight w:val="0"/>
                              <w:marTop w:val="0"/>
                              <w:marBottom w:val="768"/>
                              <w:divBdr>
                                <w:top w:val="none" w:sz="0" w:space="0" w:color="auto"/>
                                <w:left w:val="none" w:sz="0" w:space="0" w:color="auto"/>
                                <w:bottom w:val="none" w:sz="0" w:space="0" w:color="auto"/>
                                <w:right w:val="none" w:sz="0" w:space="0" w:color="auto"/>
                              </w:divBdr>
                              <w:divsChild>
                                <w:div w:id="2064209200">
                                  <w:marLeft w:val="24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633365">
      <w:bodyDiv w:val="1"/>
      <w:marLeft w:val="0"/>
      <w:marRight w:val="0"/>
      <w:marTop w:val="0"/>
      <w:marBottom w:val="0"/>
      <w:divBdr>
        <w:top w:val="none" w:sz="0" w:space="0" w:color="auto"/>
        <w:left w:val="none" w:sz="0" w:space="0" w:color="auto"/>
        <w:bottom w:val="none" w:sz="0" w:space="0" w:color="auto"/>
        <w:right w:val="none" w:sz="0" w:space="0" w:color="auto"/>
      </w:divBdr>
    </w:div>
    <w:div w:id="612368765">
      <w:bodyDiv w:val="1"/>
      <w:marLeft w:val="0"/>
      <w:marRight w:val="0"/>
      <w:marTop w:val="0"/>
      <w:marBottom w:val="0"/>
      <w:divBdr>
        <w:top w:val="none" w:sz="0" w:space="0" w:color="auto"/>
        <w:left w:val="none" w:sz="0" w:space="0" w:color="auto"/>
        <w:bottom w:val="none" w:sz="0" w:space="0" w:color="auto"/>
        <w:right w:val="none" w:sz="0" w:space="0" w:color="auto"/>
      </w:divBdr>
      <w:divsChild>
        <w:div w:id="1800799733">
          <w:marLeft w:val="0"/>
          <w:marRight w:val="0"/>
          <w:marTop w:val="0"/>
          <w:marBottom w:val="0"/>
          <w:divBdr>
            <w:top w:val="none" w:sz="0" w:space="0" w:color="auto"/>
            <w:left w:val="none" w:sz="0" w:space="0" w:color="auto"/>
            <w:bottom w:val="none" w:sz="0" w:space="0" w:color="auto"/>
            <w:right w:val="none" w:sz="0" w:space="0" w:color="auto"/>
          </w:divBdr>
          <w:divsChild>
            <w:div w:id="16527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0900">
      <w:bodyDiv w:val="1"/>
      <w:marLeft w:val="0"/>
      <w:marRight w:val="0"/>
      <w:marTop w:val="0"/>
      <w:marBottom w:val="0"/>
      <w:divBdr>
        <w:top w:val="none" w:sz="0" w:space="0" w:color="auto"/>
        <w:left w:val="none" w:sz="0" w:space="0" w:color="auto"/>
        <w:bottom w:val="none" w:sz="0" w:space="0" w:color="auto"/>
        <w:right w:val="none" w:sz="0" w:space="0" w:color="auto"/>
      </w:divBdr>
      <w:divsChild>
        <w:div w:id="571549763">
          <w:marLeft w:val="0"/>
          <w:marRight w:val="0"/>
          <w:marTop w:val="0"/>
          <w:marBottom w:val="0"/>
          <w:divBdr>
            <w:top w:val="none" w:sz="0" w:space="0" w:color="auto"/>
            <w:left w:val="none" w:sz="0" w:space="0" w:color="auto"/>
            <w:bottom w:val="none" w:sz="0" w:space="0" w:color="auto"/>
            <w:right w:val="none" w:sz="0" w:space="0" w:color="auto"/>
          </w:divBdr>
        </w:div>
      </w:divsChild>
    </w:div>
    <w:div w:id="681056545">
      <w:bodyDiv w:val="1"/>
      <w:marLeft w:val="0"/>
      <w:marRight w:val="0"/>
      <w:marTop w:val="0"/>
      <w:marBottom w:val="0"/>
      <w:divBdr>
        <w:top w:val="none" w:sz="0" w:space="0" w:color="auto"/>
        <w:left w:val="none" w:sz="0" w:space="0" w:color="auto"/>
        <w:bottom w:val="none" w:sz="0" w:space="0" w:color="auto"/>
        <w:right w:val="none" w:sz="0" w:space="0" w:color="auto"/>
      </w:divBdr>
      <w:divsChild>
        <w:div w:id="1277835899">
          <w:marLeft w:val="0"/>
          <w:marRight w:val="0"/>
          <w:marTop w:val="0"/>
          <w:marBottom w:val="0"/>
          <w:divBdr>
            <w:top w:val="none" w:sz="0" w:space="0" w:color="auto"/>
            <w:left w:val="none" w:sz="0" w:space="0" w:color="auto"/>
            <w:bottom w:val="none" w:sz="0" w:space="0" w:color="auto"/>
            <w:right w:val="none" w:sz="0" w:space="0" w:color="auto"/>
          </w:divBdr>
        </w:div>
      </w:divsChild>
    </w:div>
    <w:div w:id="688406900">
      <w:bodyDiv w:val="1"/>
      <w:marLeft w:val="0"/>
      <w:marRight w:val="0"/>
      <w:marTop w:val="0"/>
      <w:marBottom w:val="0"/>
      <w:divBdr>
        <w:top w:val="none" w:sz="0" w:space="0" w:color="auto"/>
        <w:left w:val="none" w:sz="0" w:space="0" w:color="auto"/>
        <w:bottom w:val="none" w:sz="0" w:space="0" w:color="auto"/>
        <w:right w:val="none" w:sz="0" w:space="0" w:color="auto"/>
      </w:divBdr>
      <w:divsChild>
        <w:div w:id="953025971">
          <w:marLeft w:val="0"/>
          <w:marRight w:val="0"/>
          <w:marTop w:val="0"/>
          <w:marBottom w:val="0"/>
          <w:divBdr>
            <w:top w:val="none" w:sz="0" w:space="0" w:color="auto"/>
            <w:left w:val="none" w:sz="0" w:space="0" w:color="auto"/>
            <w:bottom w:val="none" w:sz="0" w:space="0" w:color="auto"/>
            <w:right w:val="none" w:sz="0" w:space="0" w:color="auto"/>
          </w:divBdr>
          <w:divsChild>
            <w:div w:id="6740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8704">
      <w:bodyDiv w:val="1"/>
      <w:marLeft w:val="0"/>
      <w:marRight w:val="0"/>
      <w:marTop w:val="0"/>
      <w:marBottom w:val="0"/>
      <w:divBdr>
        <w:top w:val="none" w:sz="0" w:space="0" w:color="auto"/>
        <w:left w:val="none" w:sz="0" w:space="0" w:color="auto"/>
        <w:bottom w:val="none" w:sz="0" w:space="0" w:color="auto"/>
        <w:right w:val="none" w:sz="0" w:space="0" w:color="auto"/>
      </w:divBdr>
    </w:div>
    <w:div w:id="698941844">
      <w:bodyDiv w:val="1"/>
      <w:marLeft w:val="0"/>
      <w:marRight w:val="0"/>
      <w:marTop w:val="0"/>
      <w:marBottom w:val="0"/>
      <w:divBdr>
        <w:top w:val="none" w:sz="0" w:space="0" w:color="auto"/>
        <w:left w:val="none" w:sz="0" w:space="0" w:color="auto"/>
        <w:bottom w:val="none" w:sz="0" w:space="0" w:color="auto"/>
        <w:right w:val="none" w:sz="0" w:space="0" w:color="auto"/>
      </w:divBdr>
      <w:divsChild>
        <w:div w:id="1130516967">
          <w:marLeft w:val="0"/>
          <w:marRight w:val="0"/>
          <w:marTop w:val="0"/>
          <w:marBottom w:val="0"/>
          <w:divBdr>
            <w:top w:val="none" w:sz="0" w:space="0" w:color="auto"/>
            <w:left w:val="none" w:sz="0" w:space="0" w:color="auto"/>
            <w:bottom w:val="none" w:sz="0" w:space="0" w:color="auto"/>
            <w:right w:val="none" w:sz="0" w:space="0" w:color="auto"/>
          </w:divBdr>
        </w:div>
      </w:divsChild>
    </w:div>
    <w:div w:id="849371396">
      <w:bodyDiv w:val="1"/>
      <w:marLeft w:val="0"/>
      <w:marRight w:val="0"/>
      <w:marTop w:val="0"/>
      <w:marBottom w:val="0"/>
      <w:divBdr>
        <w:top w:val="none" w:sz="0" w:space="0" w:color="auto"/>
        <w:left w:val="none" w:sz="0" w:space="0" w:color="auto"/>
        <w:bottom w:val="none" w:sz="0" w:space="0" w:color="auto"/>
        <w:right w:val="none" w:sz="0" w:space="0" w:color="auto"/>
      </w:divBdr>
      <w:divsChild>
        <w:div w:id="646203121">
          <w:marLeft w:val="0"/>
          <w:marRight w:val="0"/>
          <w:marTop w:val="0"/>
          <w:marBottom w:val="0"/>
          <w:divBdr>
            <w:top w:val="none" w:sz="0" w:space="0" w:color="auto"/>
            <w:left w:val="none" w:sz="0" w:space="0" w:color="auto"/>
            <w:bottom w:val="none" w:sz="0" w:space="0" w:color="auto"/>
            <w:right w:val="none" w:sz="0" w:space="0" w:color="auto"/>
          </w:divBdr>
          <w:divsChild>
            <w:div w:id="15723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1507">
      <w:bodyDiv w:val="1"/>
      <w:marLeft w:val="0"/>
      <w:marRight w:val="0"/>
      <w:marTop w:val="0"/>
      <w:marBottom w:val="0"/>
      <w:divBdr>
        <w:top w:val="none" w:sz="0" w:space="0" w:color="auto"/>
        <w:left w:val="none" w:sz="0" w:space="0" w:color="auto"/>
        <w:bottom w:val="none" w:sz="0" w:space="0" w:color="auto"/>
        <w:right w:val="none" w:sz="0" w:space="0" w:color="auto"/>
      </w:divBdr>
      <w:divsChild>
        <w:div w:id="2006466869">
          <w:marLeft w:val="0"/>
          <w:marRight w:val="0"/>
          <w:marTop w:val="0"/>
          <w:marBottom w:val="0"/>
          <w:divBdr>
            <w:top w:val="none" w:sz="0" w:space="0" w:color="auto"/>
            <w:left w:val="none" w:sz="0" w:space="0" w:color="auto"/>
            <w:bottom w:val="none" w:sz="0" w:space="0" w:color="auto"/>
            <w:right w:val="none" w:sz="0" w:space="0" w:color="auto"/>
          </w:divBdr>
        </w:div>
      </w:divsChild>
    </w:div>
    <w:div w:id="921180057">
      <w:bodyDiv w:val="1"/>
      <w:marLeft w:val="0"/>
      <w:marRight w:val="0"/>
      <w:marTop w:val="0"/>
      <w:marBottom w:val="0"/>
      <w:divBdr>
        <w:top w:val="none" w:sz="0" w:space="0" w:color="auto"/>
        <w:left w:val="none" w:sz="0" w:space="0" w:color="auto"/>
        <w:bottom w:val="none" w:sz="0" w:space="0" w:color="auto"/>
        <w:right w:val="none" w:sz="0" w:space="0" w:color="auto"/>
      </w:divBdr>
      <w:divsChild>
        <w:div w:id="1735276222">
          <w:marLeft w:val="0"/>
          <w:marRight w:val="0"/>
          <w:marTop w:val="0"/>
          <w:marBottom w:val="0"/>
          <w:divBdr>
            <w:top w:val="none" w:sz="0" w:space="0" w:color="auto"/>
            <w:left w:val="none" w:sz="0" w:space="0" w:color="auto"/>
            <w:bottom w:val="none" w:sz="0" w:space="0" w:color="auto"/>
            <w:right w:val="none" w:sz="0" w:space="0" w:color="auto"/>
          </w:divBdr>
          <w:divsChild>
            <w:div w:id="1656494902">
              <w:marLeft w:val="0"/>
              <w:marRight w:val="0"/>
              <w:marTop w:val="0"/>
              <w:marBottom w:val="0"/>
              <w:divBdr>
                <w:top w:val="none" w:sz="0" w:space="0" w:color="auto"/>
                <w:left w:val="none" w:sz="0" w:space="0" w:color="auto"/>
                <w:bottom w:val="none" w:sz="0" w:space="0" w:color="auto"/>
                <w:right w:val="none" w:sz="0" w:space="0" w:color="auto"/>
              </w:divBdr>
              <w:divsChild>
                <w:div w:id="357853120">
                  <w:marLeft w:val="0"/>
                  <w:marRight w:val="0"/>
                  <w:marTop w:val="0"/>
                  <w:marBottom w:val="0"/>
                  <w:divBdr>
                    <w:top w:val="none" w:sz="0" w:space="0" w:color="auto"/>
                    <w:left w:val="none" w:sz="0" w:space="0" w:color="auto"/>
                    <w:bottom w:val="none" w:sz="0" w:space="0" w:color="auto"/>
                    <w:right w:val="none" w:sz="0" w:space="0" w:color="auto"/>
                  </w:divBdr>
                  <w:divsChild>
                    <w:div w:id="561869109">
                      <w:marLeft w:val="0"/>
                      <w:marRight w:val="0"/>
                      <w:marTop w:val="0"/>
                      <w:marBottom w:val="0"/>
                      <w:divBdr>
                        <w:top w:val="none" w:sz="0" w:space="0" w:color="auto"/>
                        <w:left w:val="none" w:sz="0" w:space="0" w:color="auto"/>
                        <w:bottom w:val="none" w:sz="0" w:space="0" w:color="auto"/>
                        <w:right w:val="none" w:sz="0" w:space="0" w:color="auto"/>
                      </w:divBdr>
                    </w:div>
                    <w:div w:id="1394737897">
                      <w:marLeft w:val="0"/>
                      <w:marRight w:val="0"/>
                      <w:marTop w:val="0"/>
                      <w:marBottom w:val="0"/>
                      <w:divBdr>
                        <w:top w:val="none" w:sz="0" w:space="0" w:color="auto"/>
                        <w:left w:val="none" w:sz="0" w:space="0" w:color="auto"/>
                        <w:bottom w:val="none" w:sz="0" w:space="0" w:color="auto"/>
                        <w:right w:val="none" w:sz="0" w:space="0" w:color="auto"/>
                      </w:divBdr>
                    </w:div>
                    <w:div w:id="19628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4322">
      <w:bodyDiv w:val="1"/>
      <w:marLeft w:val="0"/>
      <w:marRight w:val="0"/>
      <w:marTop w:val="0"/>
      <w:marBottom w:val="0"/>
      <w:divBdr>
        <w:top w:val="none" w:sz="0" w:space="0" w:color="auto"/>
        <w:left w:val="none" w:sz="0" w:space="0" w:color="auto"/>
        <w:bottom w:val="none" w:sz="0" w:space="0" w:color="auto"/>
        <w:right w:val="none" w:sz="0" w:space="0" w:color="auto"/>
      </w:divBdr>
      <w:divsChild>
        <w:div w:id="311830992">
          <w:marLeft w:val="0"/>
          <w:marRight w:val="0"/>
          <w:marTop w:val="0"/>
          <w:marBottom w:val="0"/>
          <w:divBdr>
            <w:top w:val="none" w:sz="0" w:space="0" w:color="auto"/>
            <w:left w:val="none" w:sz="0" w:space="0" w:color="auto"/>
            <w:bottom w:val="none" w:sz="0" w:space="0" w:color="auto"/>
            <w:right w:val="none" w:sz="0" w:space="0" w:color="auto"/>
          </w:divBdr>
        </w:div>
      </w:divsChild>
    </w:div>
    <w:div w:id="967005152">
      <w:bodyDiv w:val="1"/>
      <w:marLeft w:val="0"/>
      <w:marRight w:val="0"/>
      <w:marTop w:val="0"/>
      <w:marBottom w:val="0"/>
      <w:divBdr>
        <w:top w:val="none" w:sz="0" w:space="0" w:color="auto"/>
        <w:left w:val="none" w:sz="0" w:space="0" w:color="auto"/>
        <w:bottom w:val="none" w:sz="0" w:space="0" w:color="auto"/>
        <w:right w:val="none" w:sz="0" w:space="0" w:color="auto"/>
      </w:divBdr>
      <w:divsChild>
        <w:div w:id="342897756">
          <w:marLeft w:val="0"/>
          <w:marRight w:val="0"/>
          <w:marTop w:val="0"/>
          <w:marBottom w:val="0"/>
          <w:divBdr>
            <w:top w:val="none" w:sz="0" w:space="0" w:color="auto"/>
            <w:left w:val="none" w:sz="0" w:space="0" w:color="auto"/>
            <w:bottom w:val="none" w:sz="0" w:space="0" w:color="auto"/>
            <w:right w:val="none" w:sz="0" w:space="0" w:color="auto"/>
          </w:divBdr>
          <w:divsChild>
            <w:div w:id="1572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9779">
      <w:bodyDiv w:val="1"/>
      <w:marLeft w:val="0"/>
      <w:marRight w:val="0"/>
      <w:marTop w:val="0"/>
      <w:marBottom w:val="0"/>
      <w:divBdr>
        <w:top w:val="none" w:sz="0" w:space="0" w:color="auto"/>
        <w:left w:val="none" w:sz="0" w:space="0" w:color="auto"/>
        <w:bottom w:val="none" w:sz="0" w:space="0" w:color="auto"/>
        <w:right w:val="none" w:sz="0" w:space="0" w:color="auto"/>
      </w:divBdr>
      <w:divsChild>
        <w:div w:id="13044832">
          <w:marLeft w:val="0"/>
          <w:marRight w:val="0"/>
          <w:marTop w:val="0"/>
          <w:marBottom w:val="0"/>
          <w:divBdr>
            <w:top w:val="none" w:sz="0" w:space="0" w:color="auto"/>
            <w:left w:val="none" w:sz="0" w:space="0" w:color="auto"/>
            <w:bottom w:val="none" w:sz="0" w:space="0" w:color="auto"/>
            <w:right w:val="none" w:sz="0" w:space="0" w:color="auto"/>
          </w:divBdr>
        </w:div>
        <w:div w:id="592906262">
          <w:marLeft w:val="0"/>
          <w:marRight w:val="0"/>
          <w:marTop w:val="0"/>
          <w:marBottom w:val="0"/>
          <w:divBdr>
            <w:top w:val="none" w:sz="0" w:space="0" w:color="auto"/>
            <w:left w:val="none" w:sz="0" w:space="0" w:color="auto"/>
            <w:bottom w:val="none" w:sz="0" w:space="0" w:color="auto"/>
            <w:right w:val="none" w:sz="0" w:space="0" w:color="auto"/>
          </w:divBdr>
        </w:div>
        <w:div w:id="615867205">
          <w:marLeft w:val="0"/>
          <w:marRight w:val="0"/>
          <w:marTop w:val="0"/>
          <w:marBottom w:val="0"/>
          <w:divBdr>
            <w:top w:val="none" w:sz="0" w:space="0" w:color="auto"/>
            <w:left w:val="none" w:sz="0" w:space="0" w:color="auto"/>
            <w:bottom w:val="none" w:sz="0" w:space="0" w:color="auto"/>
            <w:right w:val="none" w:sz="0" w:space="0" w:color="auto"/>
          </w:divBdr>
        </w:div>
        <w:div w:id="1078332369">
          <w:marLeft w:val="0"/>
          <w:marRight w:val="0"/>
          <w:marTop w:val="0"/>
          <w:marBottom w:val="0"/>
          <w:divBdr>
            <w:top w:val="none" w:sz="0" w:space="0" w:color="auto"/>
            <w:left w:val="none" w:sz="0" w:space="0" w:color="auto"/>
            <w:bottom w:val="none" w:sz="0" w:space="0" w:color="auto"/>
            <w:right w:val="none" w:sz="0" w:space="0" w:color="auto"/>
          </w:divBdr>
        </w:div>
        <w:div w:id="1244148895">
          <w:marLeft w:val="0"/>
          <w:marRight w:val="0"/>
          <w:marTop w:val="0"/>
          <w:marBottom w:val="0"/>
          <w:divBdr>
            <w:top w:val="none" w:sz="0" w:space="0" w:color="auto"/>
            <w:left w:val="none" w:sz="0" w:space="0" w:color="auto"/>
            <w:bottom w:val="none" w:sz="0" w:space="0" w:color="auto"/>
            <w:right w:val="none" w:sz="0" w:space="0" w:color="auto"/>
          </w:divBdr>
        </w:div>
        <w:div w:id="1363285121">
          <w:marLeft w:val="0"/>
          <w:marRight w:val="0"/>
          <w:marTop w:val="0"/>
          <w:marBottom w:val="0"/>
          <w:divBdr>
            <w:top w:val="none" w:sz="0" w:space="0" w:color="auto"/>
            <w:left w:val="none" w:sz="0" w:space="0" w:color="auto"/>
            <w:bottom w:val="none" w:sz="0" w:space="0" w:color="auto"/>
            <w:right w:val="none" w:sz="0" w:space="0" w:color="auto"/>
          </w:divBdr>
        </w:div>
        <w:div w:id="1732344352">
          <w:marLeft w:val="0"/>
          <w:marRight w:val="0"/>
          <w:marTop w:val="0"/>
          <w:marBottom w:val="0"/>
          <w:divBdr>
            <w:top w:val="none" w:sz="0" w:space="0" w:color="auto"/>
            <w:left w:val="none" w:sz="0" w:space="0" w:color="auto"/>
            <w:bottom w:val="none" w:sz="0" w:space="0" w:color="auto"/>
            <w:right w:val="none" w:sz="0" w:space="0" w:color="auto"/>
          </w:divBdr>
        </w:div>
      </w:divsChild>
    </w:div>
    <w:div w:id="1038355345">
      <w:bodyDiv w:val="1"/>
      <w:marLeft w:val="0"/>
      <w:marRight w:val="0"/>
      <w:marTop w:val="0"/>
      <w:marBottom w:val="0"/>
      <w:divBdr>
        <w:top w:val="none" w:sz="0" w:space="0" w:color="auto"/>
        <w:left w:val="none" w:sz="0" w:space="0" w:color="auto"/>
        <w:bottom w:val="none" w:sz="0" w:space="0" w:color="auto"/>
        <w:right w:val="none" w:sz="0" w:space="0" w:color="auto"/>
      </w:divBdr>
    </w:div>
    <w:div w:id="1123647368">
      <w:bodyDiv w:val="1"/>
      <w:marLeft w:val="0"/>
      <w:marRight w:val="0"/>
      <w:marTop w:val="0"/>
      <w:marBottom w:val="0"/>
      <w:divBdr>
        <w:top w:val="none" w:sz="0" w:space="0" w:color="auto"/>
        <w:left w:val="none" w:sz="0" w:space="0" w:color="auto"/>
        <w:bottom w:val="none" w:sz="0" w:space="0" w:color="auto"/>
        <w:right w:val="none" w:sz="0" w:space="0" w:color="auto"/>
      </w:divBdr>
      <w:divsChild>
        <w:div w:id="655382296">
          <w:marLeft w:val="0"/>
          <w:marRight w:val="0"/>
          <w:marTop w:val="0"/>
          <w:marBottom w:val="0"/>
          <w:divBdr>
            <w:top w:val="none" w:sz="0" w:space="0" w:color="auto"/>
            <w:left w:val="none" w:sz="0" w:space="0" w:color="auto"/>
            <w:bottom w:val="none" w:sz="0" w:space="0" w:color="auto"/>
            <w:right w:val="none" w:sz="0" w:space="0" w:color="auto"/>
          </w:divBdr>
        </w:div>
      </w:divsChild>
    </w:div>
    <w:div w:id="1211066885">
      <w:bodyDiv w:val="1"/>
      <w:marLeft w:val="0"/>
      <w:marRight w:val="0"/>
      <w:marTop w:val="0"/>
      <w:marBottom w:val="0"/>
      <w:divBdr>
        <w:top w:val="none" w:sz="0" w:space="0" w:color="auto"/>
        <w:left w:val="none" w:sz="0" w:space="0" w:color="auto"/>
        <w:bottom w:val="none" w:sz="0" w:space="0" w:color="auto"/>
        <w:right w:val="none" w:sz="0" w:space="0" w:color="auto"/>
      </w:divBdr>
      <w:divsChild>
        <w:div w:id="929897175">
          <w:marLeft w:val="0"/>
          <w:marRight w:val="0"/>
          <w:marTop w:val="0"/>
          <w:marBottom w:val="0"/>
          <w:divBdr>
            <w:top w:val="none" w:sz="0" w:space="0" w:color="auto"/>
            <w:left w:val="none" w:sz="0" w:space="0" w:color="auto"/>
            <w:bottom w:val="none" w:sz="0" w:space="0" w:color="auto"/>
            <w:right w:val="none" w:sz="0" w:space="0" w:color="auto"/>
          </w:divBdr>
          <w:divsChild>
            <w:div w:id="10519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3901">
      <w:bodyDiv w:val="1"/>
      <w:marLeft w:val="0"/>
      <w:marRight w:val="0"/>
      <w:marTop w:val="0"/>
      <w:marBottom w:val="0"/>
      <w:divBdr>
        <w:top w:val="none" w:sz="0" w:space="0" w:color="auto"/>
        <w:left w:val="none" w:sz="0" w:space="0" w:color="auto"/>
        <w:bottom w:val="none" w:sz="0" w:space="0" w:color="auto"/>
        <w:right w:val="none" w:sz="0" w:space="0" w:color="auto"/>
      </w:divBdr>
      <w:divsChild>
        <w:div w:id="1763649110">
          <w:marLeft w:val="0"/>
          <w:marRight w:val="0"/>
          <w:marTop w:val="0"/>
          <w:marBottom w:val="0"/>
          <w:divBdr>
            <w:top w:val="none" w:sz="0" w:space="0" w:color="auto"/>
            <w:left w:val="none" w:sz="0" w:space="0" w:color="auto"/>
            <w:bottom w:val="none" w:sz="0" w:space="0" w:color="auto"/>
            <w:right w:val="none" w:sz="0" w:space="0" w:color="auto"/>
          </w:divBdr>
        </w:div>
      </w:divsChild>
    </w:div>
    <w:div w:id="1346908013">
      <w:bodyDiv w:val="1"/>
      <w:marLeft w:val="0"/>
      <w:marRight w:val="0"/>
      <w:marTop w:val="0"/>
      <w:marBottom w:val="0"/>
      <w:divBdr>
        <w:top w:val="none" w:sz="0" w:space="0" w:color="auto"/>
        <w:left w:val="none" w:sz="0" w:space="0" w:color="auto"/>
        <w:bottom w:val="none" w:sz="0" w:space="0" w:color="auto"/>
        <w:right w:val="none" w:sz="0" w:space="0" w:color="auto"/>
      </w:divBdr>
      <w:divsChild>
        <w:div w:id="140467459">
          <w:marLeft w:val="0"/>
          <w:marRight w:val="0"/>
          <w:marTop w:val="0"/>
          <w:marBottom w:val="0"/>
          <w:divBdr>
            <w:top w:val="none" w:sz="0" w:space="0" w:color="auto"/>
            <w:left w:val="none" w:sz="0" w:space="0" w:color="auto"/>
            <w:bottom w:val="none" w:sz="0" w:space="0" w:color="auto"/>
            <w:right w:val="none" w:sz="0" w:space="0" w:color="auto"/>
          </w:divBdr>
        </w:div>
      </w:divsChild>
    </w:div>
    <w:div w:id="1358389853">
      <w:bodyDiv w:val="1"/>
      <w:marLeft w:val="0"/>
      <w:marRight w:val="0"/>
      <w:marTop w:val="0"/>
      <w:marBottom w:val="0"/>
      <w:divBdr>
        <w:top w:val="none" w:sz="0" w:space="0" w:color="auto"/>
        <w:left w:val="none" w:sz="0" w:space="0" w:color="auto"/>
        <w:bottom w:val="none" w:sz="0" w:space="0" w:color="auto"/>
        <w:right w:val="none" w:sz="0" w:space="0" w:color="auto"/>
      </w:divBdr>
      <w:divsChild>
        <w:div w:id="652608915">
          <w:marLeft w:val="0"/>
          <w:marRight w:val="0"/>
          <w:marTop w:val="0"/>
          <w:marBottom w:val="0"/>
          <w:divBdr>
            <w:top w:val="none" w:sz="0" w:space="0" w:color="auto"/>
            <w:left w:val="none" w:sz="0" w:space="0" w:color="auto"/>
            <w:bottom w:val="none" w:sz="0" w:space="0" w:color="auto"/>
            <w:right w:val="none" w:sz="0" w:space="0" w:color="auto"/>
          </w:divBdr>
          <w:divsChild>
            <w:div w:id="14922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18812">
      <w:bodyDiv w:val="1"/>
      <w:marLeft w:val="0"/>
      <w:marRight w:val="0"/>
      <w:marTop w:val="0"/>
      <w:marBottom w:val="0"/>
      <w:divBdr>
        <w:top w:val="none" w:sz="0" w:space="0" w:color="auto"/>
        <w:left w:val="none" w:sz="0" w:space="0" w:color="auto"/>
        <w:bottom w:val="none" w:sz="0" w:space="0" w:color="auto"/>
        <w:right w:val="none" w:sz="0" w:space="0" w:color="auto"/>
      </w:divBdr>
      <w:divsChild>
        <w:div w:id="1204562198">
          <w:marLeft w:val="0"/>
          <w:marRight w:val="0"/>
          <w:marTop w:val="0"/>
          <w:marBottom w:val="0"/>
          <w:divBdr>
            <w:top w:val="none" w:sz="0" w:space="0" w:color="auto"/>
            <w:left w:val="none" w:sz="0" w:space="0" w:color="auto"/>
            <w:bottom w:val="none" w:sz="0" w:space="0" w:color="auto"/>
            <w:right w:val="none" w:sz="0" w:space="0" w:color="auto"/>
          </w:divBdr>
          <w:divsChild>
            <w:div w:id="579674977">
              <w:marLeft w:val="0"/>
              <w:marRight w:val="0"/>
              <w:marTop w:val="0"/>
              <w:marBottom w:val="0"/>
              <w:divBdr>
                <w:top w:val="none" w:sz="0" w:space="0" w:color="auto"/>
                <w:left w:val="none" w:sz="0" w:space="0" w:color="auto"/>
                <w:bottom w:val="none" w:sz="0" w:space="0" w:color="auto"/>
                <w:right w:val="none" w:sz="0" w:space="0" w:color="auto"/>
              </w:divBdr>
              <w:divsChild>
                <w:div w:id="1399403167">
                  <w:marLeft w:val="0"/>
                  <w:marRight w:val="0"/>
                  <w:marTop w:val="0"/>
                  <w:marBottom w:val="0"/>
                  <w:divBdr>
                    <w:top w:val="none" w:sz="0" w:space="0" w:color="auto"/>
                    <w:left w:val="none" w:sz="0" w:space="0" w:color="auto"/>
                    <w:bottom w:val="none" w:sz="0" w:space="0" w:color="auto"/>
                    <w:right w:val="none" w:sz="0" w:space="0" w:color="auto"/>
                  </w:divBdr>
                  <w:divsChild>
                    <w:div w:id="9472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904492">
      <w:bodyDiv w:val="1"/>
      <w:marLeft w:val="0"/>
      <w:marRight w:val="0"/>
      <w:marTop w:val="0"/>
      <w:marBottom w:val="0"/>
      <w:divBdr>
        <w:top w:val="none" w:sz="0" w:space="0" w:color="auto"/>
        <w:left w:val="none" w:sz="0" w:space="0" w:color="auto"/>
        <w:bottom w:val="none" w:sz="0" w:space="0" w:color="auto"/>
        <w:right w:val="none" w:sz="0" w:space="0" w:color="auto"/>
      </w:divBdr>
      <w:divsChild>
        <w:div w:id="606423948">
          <w:marLeft w:val="0"/>
          <w:marRight w:val="0"/>
          <w:marTop w:val="0"/>
          <w:marBottom w:val="0"/>
          <w:divBdr>
            <w:top w:val="none" w:sz="0" w:space="0" w:color="auto"/>
            <w:left w:val="none" w:sz="0" w:space="0" w:color="auto"/>
            <w:bottom w:val="none" w:sz="0" w:space="0" w:color="auto"/>
            <w:right w:val="none" w:sz="0" w:space="0" w:color="auto"/>
          </w:divBdr>
          <w:divsChild>
            <w:div w:id="843016183">
              <w:marLeft w:val="0"/>
              <w:marRight w:val="0"/>
              <w:marTop w:val="0"/>
              <w:marBottom w:val="0"/>
              <w:divBdr>
                <w:top w:val="none" w:sz="0" w:space="0" w:color="auto"/>
                <w:left w:val="none" w:sz="0" w:space="0" w:color="auto"/>
                <w:bottom w:val="none" w:sz="0" w:space="0" w:color="auto"/>
                <w:right w:val="none" w:sz="0" w:space="0" w:color="auto"/>
              </w:divBdr>
              <w:divsChild>
                <w:div w:id="729613056">
                  <w:marLeft w:val="0"/>
                  <w:marRight w:val="0"/>
                  <w:marTop w:val="0"/>
                  <w:marBottom w:val="0"/>
                  <w:divBdr>
                    <w:top w:val="none" w:sz="0" w:space="0" w:color="auto"/>
                    <w:left w:val="none" w:sz="0" w:space="0" w:color="auto"/>
                    <w:bottom w:val="none" w:sz="0" w:space="0" w:color="auto"/>
                    <w:right w:val="none" w:sz="0" w:space="0" w:color="auto"/>
                  </w:divBdr>
                  <w:divsChild>
                    <w:div w:id="14285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08636">
      <w:bodyDiv w:val="1"/>
      <w:marLeft w:val="0"/>
      <w:marRight w:val="0"/>
      <w:marTop w:val="0"/>
      <w:marBottom w:val="0"/>
      <w:divBdr>
        <w:top w:val="none" w:sz="0" w:space="0" w:color="auto"/>
        <w:left w:val="none" w:sz="0" w:space="0" w:color="auto"/>
        <w:bottom w:val="none" w:sz="0" w:space="0" w:color="auto"/>
        <w:right w:val="none" w:sz="0" w:space="0" w:color="auto"/>
      </w:divBdr>
    </w:div>
    <w:div w:id="1524054694">
      <w:bodyDiv w:val="1"/>
      <w:marLeft w:val="0"/>
      <w:marRight w:val="0"/>
      <w:marTop w:val="0"/>
      <w:marBottom w:val="0"/>
      <w:divBdr>
        <w:top w:val="none" w:sz="0" w:space="0" w:color="auto"/>
        <w:left w:val="none" w:sz="0" w:space="0" w:color="auto"/>
        <w:bottom w:val="none" w:sz="0" w:space="0" w:color="auto"/>
        <w:right w:val="none" w:sz="0" w:space="0" w:color="auto"/>
      </w:divBdr>
    </w:div>
    <w:div w:id="1605189494">
      <w:bodyDiv w:val="1"/>
      <w:marLeft w:val="0"/>
      <w:marRight w:val="0"/>
      <w:marTop w:val="0"/>
      <w:marBottom w:val="0"/>
      <w:divBdr>
        <w:top w:val="none" w:sz="0" w:space="0" w:color="auto"/>
        <w:left w:val="none" w:sz="0" w:space="0" w:color="auto"/>
        <w:bottom w:val="none" w:sz="0" w:space="0" w:color="auto"/>
        <w:right w:val="none" w:sz="0" w:space="0" w:color="auto"/>
      </w:divBdr>
      <w:divsChild>
        <w:div w:id="1853907607">
          <w:marLeft w:val="0"/>
          <w:marRight w:val="0"/>
          <w:marTop w:val="0"/>
          <w:marBottom w:val="0"/>
          <w:divBdr>
            <w:top w:val="none" w:sz="0" w:space="0" w:color="auto"/>
            <w:left w:val="none" w:sz="0" w:space="0" w:color="auto"/>
            <w:bottom w:val="none" w:sz="0" w:space="0" w:color="auto"/>
            <w:right w:val="none" w:sz="0" w:space="0" w:color="auto"/>
          </w:divBdr>
        </w:div>
      </w:divsChild>
    </w:div>
    <w:div w:id="1648582263">
      <w:bodyDiv w:val="1"/>
      <w:marLeft w:val="0"/>
      <w:marRight w:val="0"/>
      <w:marTop w:val="0"/>
      <w:marBottom w:val="0"/>
      <w:divBdr>
        <w:top w:val="none" w:sz="0" w:space="0" w:color="auto"/>
        <w:left w:val="none" w:sz="0" w:space="0" w:color="auto"/>
        <w:bottom w:val="none" w:sz="0" w:space="0" w:color="auto"/>
        <w:right w:val="none" w:sz="0" w:space="0" w:color="auto"/>
      </w:divBdr>
      <w:divsChild>
        <w:div w:id="1945647788">
          <w:marLeft w:val="0"/>
          <w:marRight w:val="0"/>
          <w:marTop w:val="0"/>
          <w:marBottom w:val="0"/>
          <w:divBdr>
            <w:top w:val="none" w:sz="0" w:space="0" w:color="auto"/>
            <w:left w:val="none" w:sz="0" w:space="0" w:color="auto"/>
            <w:bottom w:val="none" w:sz="0" w:space="0" w:color="auto"/>
            <w:right w:val="none" w:sz="0" w:space="0" w:color="auto"/>
          </w:divBdr>
          <w:divsChild>
            <w:div w:id="16914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9418">
      <w:bodyDiv w:val="1"/>
      <w:marLeft w:val="0"/>
      <w:marRight w:val="0"/>
      <w:marTop w:val="0"/>
      <w:marBottom w:val="0"/>
      <w:divBdr>
        <w:top w:val="none" w:sz="0" w:space="0" w:color="auto"/>
        <w:left w:val="none" w:sz="0" w:space="0" w:color="auto"/>
        <w:bottom w:val="none" w:sz="0" w:space="0" w:color="auto"/>
        <w:right w:val="none" w:sz="0" w:space="0" w:color="auto"/>
      </w:divBdr>
      <w:divsChild>
        <w:div w:id="727729967">
          <w:marLeft w:val="0"/>
          <w:marRight w:val="0"/>
          <w:marTop w:val="0"/>
          <w:marBottom w:val="0"/>
          <w:divBdr>
            <w:top w:val="none" w:sz="0" w:space="0" w:color="auto"/>
            <w:left w:val="none" w:sz="0" w:space="0" w:color="auto"/>
            <w:bottom w:val="none" w:sz="0" w:space="0" w:color="auto"/>
            <w:right w:val="none" w:sz="0" w:space="0" w:color="auto"/>
          </w:divBdr>
        </w:div>
      </w:divsChild>
    </w:div>
    <w:div w:id="1681393579">
      <w:bodyDiv w:val="1"/>
      <w:marLeft w:val="0"/>
      <w:marRight w:val="0"/>
      <w:marTop w:val="0"/>
      <w:marBottom w:val="0"/>
      <w:divBdr>
        <w:top w:val="none" w:sz="0" w:space="0" w:color="auto"/>
        <w:left w:val="none" w:sz="0" w:space="0" w:color="auto"/>
        <w:bottom w:val="none" w:sz="0" w:space="0" w:color="auto"/>
        <w:right w:val="none" w:sz="0" w:space="0" w:color="auto"/>
      </w:divBdr>
      <w:divsChild>
        <w:div w:id="1378428603">
          <w:marLeft w:val="0"/>
          <w:marRight w:val="0"/>
          <w:marTop w:val="0"/>
          <w:marBottom w:val="0"/>
          <w:divBdr>
            <w:top w:val="none" w:sz="0" w:space="0" w:color="auto"/>
            <w:left w:val="none" w:sz="0" w:space="0" w:color="auto"/>
            <w:bottom w:val="none" w:sz="0" w:space="0" w:color="auto"/>
            <w:right w:val="none" w:sz="0" w:space="0" w:color="auto"/>
          </w:divBdr>
          <w:divsChild>
            <w:div w:id="182284078">
              <w:marLeft w:val="0"/>
              <w:marRight w:val="0"/>
              <w:marTop w:val="0"/>
              <w:marBottom w:val="0"/>
              <w:divBdr>
                <w:top w:val="none" w:sz="0" w:space="0" w:color="auto"/>
                <w:left w:val="none" w:sz="0" w:space="0" w:color="auto"/>
                <w:bottom w:val="none" w:sz="0" w:space="0" w:color="auto"/>
                <w:right w:val="none" w:sz="0" w:space="0" w:color="auto"/>
              </w:divBdr>
            </w:div>
            <w:div w:id="353188229">
              <w:marLeft w:val="0"/>
              <w:marRight w:val="0"/>
              <w:marTop w:val="0"/>
              <w:marBottom w:val="0"/>
              <w:divBdr>
                <w:top w:val="none" w:sz="0" w:space="0" w:color="auto"/>
                <w:left w:val="none" w:sz="0" w:space="0" w:color="auto"/>
                <w:bottom w:val="none" w:sz="0" w:space="0" w:color="auto"/>
                <w:right w:val="none" w:sz="0" w:space="0" w:color="auto"/>
              </w:divBdr>
            </w:div>
            <w:div w:id="1013534177">
              <w:marLeft w:val="0"/>
              <w:marRight w:val="0"/>
              <w:marTop w:val="0"/>
              <w:marBottom w:val="0"/>
              <w:divBdr>
                <w:top w:val="none" w:sz="0" w:space="0" w:color="auto"/>
                <w:left w:val="none" w:sz="0" w:space="0" w:color="auto"/>
                <w:bottom w:val="none" w:sz="0" w:space="0" w:color="auto"/>
                <w:right w:val="none" w:sz="0" w:space="0" w:color="auto"/>
              </w:divBdr>
            </w:div>
            <w:div w:id="1805853491">
              <w:marLeft w:val="0"/>
              <w:marRight w:val="0"/>
              <w:marTop w:val="0"/>
              <w:marBottom w:val="0"/>
              <w:divBdr>
                <w:top w:val="none" w:sz="0" w:space="0" w:color="auto"/>
                <w:left w:val="none" w:sz="0" w:space="0" w:color="auto"/>
                <w:bottom w:val="none" w:sz="0" w:space="0" w:color="auto"/>
                <w:right w:val="none" w:sz="0" w:space="0" w:color="auto"/>
              </w:divBdr>
            </w:div>
            <w:div w:id="20077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1088">
      <w:bodyDiv w:val="1"/>
      <w:marLeft w:val="0"/>
      <w:marRight w:val="0"/>
      <w:marTop w:val="0"/>
      <w:marBottom w:val="0"/>
      <w:divBdr>
        <w:top w:val="none" w:sz="0" w:space="0" w:color="auto"/>
        <w:left w:val="none" w:sz="0" w:space="0" w:color="auto"/>
        <w:bottom w:val="none" w:sz="0" w:space="0" w:color="auto"/>
        <w:right w:val="none" w:sz="0" w:space="0" w:color="auto"/>
      </w:divBdr>
      <w:divsChild>
        <w:div w:id="1802262403">
          <w:marLeft w:val="0"/>
          <w:marRight w:val="0"/>
          <w:marTop w:val="0"/>
          <w:marBottom w:val="0"/>
          <w:divBdr>
            <w:top w:val="none" w:sz="0" w:space="0" w:color="auto"/>
            <w:left w:val="none" w:sz="0" w:space="0" w:color="auto"/>
            <w:bottom w:val="none" w:sz="0" w:space="0" w:color="auto"/>
            <w:right w:val="none" w:sz="0" w:space="0" w:color="auto"/>
          </w:divBdr>
          <w:divsChild>
            <w:div w:id="721516568">
              <w:marLeft w:val="0"/>
              <w:marRight w:val="0"/>
              <w:marTop w:val="0"/>
              <w:marBottom w:val="0"/>
              <w:divBdr>
                <w:top w:val="none" w:sz="0" w:space="0" w:color="auto"/>
                <w:left w:val="none" w:sz="0" w:space="0" w:color="auto"/>
                <w:bottom w:val="none" w:sz="0" w:space="0" w:color="auto"/>
                <w:right w:val="none" w:sz="0" w:space="0" w:color="auto"/>
              </w:divBdr>
              <w:divsChild>
                <w:div w:id="492062863">
                  <w:marLeft w:val="0"/>
                  <w:marRight w:val="0"/>
                  <w:marTop w:val="0"/>
                  <w:marBottom w:val="0"/>
                  <w:divBdr>
                    <w:top w:val="none" w:sz="0" w:space="0" w:color="auto"/>
                    <w:left w:val="none" w:sz="0" w:space="0" w:color="auto"/>
                    <w:bottom w:val="none" w:sz="0" w:space="0" w:color="auto"/>
                    <w:right w:val="none" w:sz="0" w:space="0" w:color="auto"/>
                  </w:divBdr>
                  <w:divsChild>
                    <w:div w:id="1531608360">
                      <w:marLeft w:val="0"/>
                      <w:marRight w:val="0"/>
                      <w:marTop w:val="0"/>
                      <w:marBottom w:val="0"/>
                      <w:divBdr>
                        <w:top w:val="none" w:sz="0" w:space="0" w:color="auto"/>
                        <w:left w:val="none" w:sz="0" w:space="0" w:color="auto"/>
                        <w:bottom w:val="none" w:sz="0" w:space="0" w:color="auto"/>
                        <w:right w:val="none" w:sz="0" w:space="0" w:color="auto"/>
                      </w:divBdr>
                      <w:divsChild>
                        <w:div w:id="1988171520">
                          <w:marLeft w:val="0"/>
                          <w:marRight w:val="0"/>
                          <w:marTop w:val="0"/>
                          <w:marBottom w:val="0"/>
                          <w:divBdr>
                            <w:top w:val="none" w:sz="0" w:space="0" w:color="auto"/>
                            <w:left w:val="none" w:sz="0" w:space="0" w:color="auto"/>
                            <w:bottom w:val="none" w:sz="0" w:space="0" w:color="auto"/>
                            <w:right w:val="none" w:sz="0" w:space="0" w:color="auto"/>
                          </w:divBdr>
                          <w:divsChild>
                            <w:div w:id="19380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543223">
      <w:bodyDiv w:val="1"/>
      <w:marLeft w:val="0"/>
      <w:marRight w:val="0"/>
      <w:marTop w:val="0"/>
      <w:marBottom w:val="0"/>
      <w:divBdr>
        <w:top w:val="none" w:sz="0" w:space="0" w:color="auto"/>
        <w:left w:val="none" w:sz="0" w:space="0" w:color="auto"/>
        <w:bottom w:val="none" w:sz="0" w:space="0" w:color="auto"/>
        <w:right w:val="none" w:sz="0" w:space="0" w:color="auto"/>
      </w:divBdr>
      <w:divsChild>
        <w:div w:id="1682775879">
          <w:marLeft w:val="0"/>
          <w:marRight w:val="0"/>
          <w:marTop w:val="0"/>
          <w:marBottom w:val="0"/>
          <w:divBdr>
            <w:top w:val="none" w:sz="0" w:space="0" w:color="auto"/>
            <w:left w:val="none" w:sz="0" w:space="0" w:color="auto"/>
            <w:bottom w:val="none" w:sz="0" w:space="0" w:color="auto"/>
            <w:right w:val="none" w:sz="0" w:space="0" w:color="auto"/>
          </w:divBdr>
          <w:divsChild>
            <w:div w:id="1849558900">
              <w:marLeft w:val="0"/>
              <w:marRight w:val="0"/>
              <w:marTop w:val="0"/>
              <w:marBottom w:val="0"/>
              <w:divBdr>
                <w:top w:val="none" w:sz="0" w:space="0" w:color="auto"/>
                <w:left w:val="none" w:sz="0" w:space="0" w:color="auto"/>
                <w:bottom w:val="none" w:sz="0" w:space="0" w:color="auto"/>
                <w:right w:val="none" w:sz="0" w:space="0" w:color="auto"/>
              </w:divBdr>
              <w:divsChild>
                <w:div w:id="1248465514">
                  <w:marLeft w:val="0"/>
                  <w:marRight w:val="0"/>
                  <w:marTop w:val="0"/>
                  <w:marBottom w:val="0"/>
                  <w:divBdr>
                    <w:top w:val="none" w:sz="0" w:space="0" w:color="auto"/>
                    <w:left w:val="none" w:sz="0" w:space="0" w:color="auto"/>
                    <w:bottom w:val="none" w:sz="0" w:space="0" w:color="auto"/>
                    <w:right w:val="none" w:sz="0" w:space="0" w:color="auto"/>
                  </w:divBdr>
                  <w:divsChild>
                    <w:div w:id="2103913283">
                      <w:marLeft w:val="0"/>
                      <w:marRight w:val="0"/>
                      <w:marTop w:val="0"/>
                      <w:marBottom w:val="0"/>
                      <w:divBdr>
                        <w:top w:val="none" w:sz="0" w:space="0" w:color="auto"/>
                        <w:left w:val="none" w:sz="0" w:space="0" w:color="auto"/>
                        <w:bottom w:val="none" w:sz="0" w:space="0" w:color="auto"/>
                        <w:right w:val="none" w:sz="0" w:space="0" w:color="auto"/>
                      </w:divBdr>
                      <w:divsChild>
                        <w:div w:id="120539224">
                          <w:marLeft w:val="0"/>
                          <w:marRight w:val="0"/>
                          <w:marTop w:val="0"/>
                          <w:marBottom w:val="0"/>
                          <w:divBdr>
                            <w:top w:val="none" w:sz="0" w:space="0" w:color="auto"/>
                            <w:left w:val="none" w:sz="0" w:space="0" w:color="auto"/>
                            <w:bottom w:val="none" w:sz="0" w:space="0" w:color="auto"/>
                            <w:right w:val="none" w:sz="0" w:space="0" w:color="auto"/>
                          </w:divBdr>
                          <w:divsChild>
                            <w:div w:id="3213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649762">
      <w:bodyDiv w:val="1"/>
      <w:marLeft w:val="0"/>
      <w:marRight w:val="0"/>
      <w:marTop w:val="0"/>
      <w:marBottom w:val="0"/>
      <w:divBdr>
        <w:top w:val="none" w:sz="0" w:space="0" w:color="auto"/>
        <w:left w:val="none" w:sz="0" w:space="0" w:color="auto"/>
        <w:bottom w:val="none" w:sz="0" w:space="0" w:color="auto"/>
        <w:right w:val="none" w:sz="0" w:space="0" w:color="auto"/>
      </w:divBdr>
      <w:divsChild>
        <w:div w:id="1653557583">
          <w:marLeft w:val="0"/>
          <w:marRight w:val="0"/>
          <w:marTop w:val="0"/>
          <w:marBottom w:val="0"/>
          <w:divBdr>
            <w:top w:val="none" w:sz="0" w:space="0" w:color="auto"/>
            <w:left w:val="none" w:sz="0" w:space="0" w:color="auto"/>
            <w:bottom w:val="none" w:sz="0" w:space="0" w:color="auto"/>
            <w:right w:val="none" w:sz="0" w:space="0" w:color="auto"/>
          </w:divBdr>
        </w:div>
      </w:divsChild>
    </w:div>
    <w:div w:id="1882208867">
      <w:bodyDiv w:val="1"/>
      <w:marLeft w:val="0"/>
      <w:marRight w:val="0"/>
      <w:marTop w:val="0"/>
      <w:marBottom w:val="0"/>
      <w:divBdr>
        <w:top w:val="none" w:sz="0" w:space="0" w:color="auto"/>
        <w:left w:val="none" w:sz="0" w:space="0" w:color="auto"/>
        <w:bottom w:val="none" w:sz="0" w:space="0" w:color="auto"/>
        <w:right w:val="none" w:sz="0" w:space="0" w:color="auto"/>
      </w:divBdr>
      <w:divsChild>
        <w:div w:id="2115859600">
          <w:marLeft w:val="0"/>
          <w:marRight w:val="0"/>
          <w:marTop w:val="0"/>
          <w:marBottom w:val="0"/>
          <w:divBdr>
            <w:top w:val="none" w:sz="0" w:space="0" w:color="auto"/>
            <w:left w:val="none" w:sz="0" w:space="0" w:color="auto"/>
            <w:bottom w:val="none" w:sz="0" w:space="0" w:color="auto"/>
            <w:right w:val="none" w:sz="0" w:space="0" w:color="auto"/>
          </w:divBdr>
          <w:divsChild>
            <w:div w:id="18779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2328">
      <w:bodyDiv w:val="1"/>
      <w:marLeft w:val="0"/>
      <w:marRight w:val="0"/>
      <w:marTop w:val="0"/>
      <w:marBottom w:val="0"/>
      <w:divBdr>
        <w:top w:val="none" w:sz="0" w:space="0" w:color="auto"/>
        <w:left w:val="none" w:sz="0" w:space="0" w:color="auto"/>
        <w:bottom w:val="none" w:sz="0" w:space="0" w:color="auto"/>
        <w:right w:val="none" w:sz="0" w:space="0" w:color="auto"/>
      </w:divBdr>
      <w:divsChild>
        <w:div w:id="653219365">
          <w:marLeft w:val="0"/>
          <w:marRight w:val="0"/>
          <w:marTop w:val="0"/>
          <w:marBottom w:val="0"/>
          <w:divBdr>
            <w:top w:val="none" w:sz="0" w:space="0" w:color="auto"/>
            <w:left w:val="none" w:sz="0" w:space="0" w:color="auto"/>
            <w:bottom w:val="none" w:sz="0" w:space="0" w:color="auto"/>
            <w:right w:val="none" w:sz="0" w:space="0" w:color="auto"/>
          </w:divBdr>
          <w:divsChild>
            <w:div w:id="233587187">
              <w:marLeft w:val="0"/>
              <w:marRight w:val="0"/>
              <w:marTop w:val="0"/>
              <w:marBottom w:val="0"/>
              <w:divBdr>
                <w:top w:val="none" w:sz="0" w:space="0" w:color="auto"/>
                <w:left w:val="none" w:sz="0" w:space="0" w:color="auto"/>
                <w:bottom w:val="none" w:sz="0" w:space="0" w:color="auto"/>
                <w:right w:val="none" w:sz="0" w:space="0" w:color="auto"/>
              </w:divBdr>
              <w:divsChild>
                <w:div w:id="764806088">
                  <w:marLeft w:val="0"/>
                  <w:marRight w:val="0"/>
                  <w:marTop w:val="0"/>
                  <w:marBottom w:val="0"/>
                  <w:divBdr>
                    <w:top w:val="none" w:sz="0" w:space="0" w:color="auto"/>
                    <w:left w:val="none" w:sz="0" w:space="0" w:color="auto"/>
                    <w:bottom w:val="none" w:sz="0" w:space="0" w:color="auto"/>
                    <w:right w:val="none" w:sz="0" w:space="0" w:color="auto"/>
                  </w:divBdr>
                  <w:divsChild>
                    <w:div w:id="8990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50462">
      <w:bodyDiv w:val="1"/>
      <w:marLeft w:val="0"/>
      <w:marRight w:val="0"/>
      <w:marTop w:val="0"/>
      <w:marBottom w:val="0"/>
      <w:divBdr>
        <w:top w:val="none" w:sz="0" w:space="0" w:color="auto"/>
        <w:left w:val="none" w:sz="0" w:space="0" w:color="auto"/>
        <w:bottom w:val="none" w:sz="0" w:space="0" w:color="auto"/>
        <w:right w:val="none" w:sz="0" w:space="0" w:color="auto"/>
      </w:divBdr>
      <w:divsChild>
        <w:div w:id="762380294">
          <w:marLeft w:val="0"/>
          <w:marRight w:val="0"/>
          <w:marTop w:val="0"/>
          <w:marBottom w:val="0"/>
          <w:divBdr>
            <w:top w:val="none" w:sz="0" w:space="0" w:color="auto"/>
            <w:left w:val="none" w:sz="0" w:space="0" w:color="auto"/>
            <w:bottom w:val="none" w:sz="0" w:space="0" w:color="auto"/>
            <w:right w:val="none" w:sz="0" w:space="0" w:color="auto"/>
          </w:divBdr>
          <w:divsChild>
            <w:div w:id="949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c-commerce@embarqmail.com" TargetMode="External"/><Relationship Id="rId3" Type="http://schemas.openxmlformats.org/officeDocument/2006/relationships/settings" Target="settings.xml"/><Relationship Id="rId7" Type="http://schemas.openxmlformats.org/officeDocument/2006/relationships/hyperlink" Target="http://www.fpc-commer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facebook.com/fpccommer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rch\Documents\Custom%20Office%20Templates\Worship%20templates\%23NewBulleti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#NewBulletinTemplate.dotx</Template>
  <TotalTime>301</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6046</CharactersWithSpaces>
  <SharedDoc>false</SharedDoc>
  <HLinks>
    <vt:vector size="18" baseType="variant">
      <vt:variant>
        <vt:i4>3473451</vt:i4>
      </vt:variant>
      <vt:variant>
        <vt:i4>6</vt:i4>
      </vt:variant>
      <vt:variant>
        <vt:i4>0</vt:i4>
      </vt:variant>
      <vt:variant>
        <vt:i4>5</vt:i4>
      </vt:variant>
      <vt:variant>
        <vt:lpwstr>http://www.facebook.com/fpccommerce</vt:lpwstr>
      </vt:variant>
      <vt:variant>
        <vt:lpwstr/>
      </vt:variant>
      <vt:variant>
        <vt:i4>5308466</vt:i4>
      </vt:variant>
      <vt:variant>
        <vt:i4>3</vt:i4>
      </vt:variant>
      <vt:variant>
        <vt:i4>0</vt:i4>
      </vt:variant>
      <vt:variant>
        <vt:i4>5</vt:i4>
      </vt:variant>
      <vt:variant>
        <vt:lpwstr>mailto:fpc-commerce@embarqmail.com</vt:lpwstr>
      </vt:variant>
      <vt:variant>
        <vt:lpwstr/>
      </vt:variant>
      <vt:variant>
        <vt:i4>4718614</vt:i4>
      </vt:variant>
      <vt:variant>
        <vt:i4>0</vt:i4>
      </vt:variant>
      <vt:variant>
        <vt:i4>0</vt:i4>
      </vt:variant>
      <vt:variant>
        <vt:i4>5</vt:i4>
      </vt:variant>
      <vt:variant>
        <vt:lpwstr>http://www.fpc-commerce.com/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McKenzie</dc:creator>
  <cp:keywords/>
  <dc:description/>
  <cp:lastModifiedBy>Roger McKenzie</cp:lastModifiedBy>
  <cp:revision>18</cp:revision>
  <cp:lastPrinted>2018-09-07T14:31:00Z</cp:lastPrinted>
  <dcterms:created xsi:type="dcterms:W3CDTF">2018-09-04T14:33:00Z</dcterms:created>
  <dcterms:modified xsi:type="dcterms:W3CDTF">2018-09-07T15:12:00Z</dcterms:modified>
</cp:coreProperties>
</file>